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5" w:rsidRPr="00CD1A75" w:rsidRDefault="00CD1A75" w:rsidP="00CD1A75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CD1A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  <w:t>Методическое объединение учителей Естественного цикла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Егорова Людмила Николаевна</w:t>
      </w:r>
      <w:r>
        <w:rPr>
          <w:color w:val="000000"/>
        </w:rPr>
        <w:t>, учитель биологии высшей квалификационной категории, "Отличник Народного Просвещения", "Заслуженный Учитель РФ", высшее профессиональное образование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Сыроквашина Екатерина Анатольевна</w:t>
      </w:r>
      <w:r>
        <w:rPr>
          <w:color w:val="000000"/>
        </w:rPr>
        <w:t>, учитель физики высшей квалификационной категории, высшее профессиональное образование.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Малявина Ольга Васильевна</w:t>
      </w:r>
      <w:r>
        <w:rPr>
          <w:color w:val="000000"/>
        </w:rPr>
        <w:t>, учитель географии</w:t>
      </w:r>
      <w:r w:rsidR="00E61EE7">
        <w:rPr>
          <w:color w:val="000000"/>
        </w:rPr>
        <w:t xml:space="preserve"> и биологии</w:t>
      </w:r>
      <w:r>
        <w:rPr>
          <w:color w:val="000000"/>
        </w:rPr>
        <w:t xml:space="preserve"> высшей квалификационной категории, высшее профессиональное образование, руководитель МО.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Таскаева Ирина Адиславовна</w:t>
      </w:r>
      <w:r>
        <w:rPr>
          <w:color w:val="000000"/>
        </w:rPr>
        <w:t>, учитель информатики высшей квалификационной категории, высшее  образование.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Мельникова Анна Георгиевна</w:t>
      </w:r>
      <w:r>
        <w:rPr>
          <w:color w:val="000000"/>
        </w:rPr>
        <w:t>, учитеь географии первой квалификационной категории, высшее профессиональное образование.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Крапивина Ольга Анатольевна</w:t>
      </w:r>
      <w:r>
        <w:rPr>
          <w:color w:val="000000"/>
        </w:rPr>
        <w:t>, психолог первой квалификационной категории, учитель ОВП, высшее профессиональное образование.</w:t>
      </w:r>
    </w:p>
    <w:p w:rsidR="00CD1A75" w:rsidRDefault="00E61EE7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</w:rPr>
      </w:pPr>
      <w:r>
        <w:rPr>
          <w:rStyle w:val="a3"/>
          <w:color w:val="000000"/>
        </w:rPr>
        <w:t>Русских</w:t>
      </w:r>
      <w:r w:rsidR="00CD1A75">
        <w:rPr>
          <w:rStyle w:val="a3"/>
          <w:color w:val="000000"/>
        </w:rPr>
        <w:t xml:space="preserve"> Анна Петровна</w:t>
      </w:r>
      <w:r w:rsidR="00CD1A75">
        <w:rPr>
          <w:color w:val="000000"/>
        </w:rPr>
        <w:t>, учит</w:t>
      </w:r>
      <w:r>
        <w:rPr>
          <w:color w:val="000000"/>
        </w:rPr>
        <w:t xml:space="preserve">ель физики и информатики, </w:t>
      </w:r>
      <w:r w:rsidR="00CD1A75">
        <w:rPr>
          <w:color w:val="000000"/>
        </w:rPr>
        <w:t>высшее профессиональное образование.</w:t>
      </w:r>
    </w:p>
    <w:p w:rsidR="00442D76" w:rsidRDefault="00C0081D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</w:rPr>
      </w:pPr>
      <w:proofErr w:type="spellStart"/>
      <w:r w:rsidRPr="00C0081D">
        <w:rPr>
          <w:b/>
          <w:color w:val="000000"/>
        </w:rPr>
        <w:t>Павлюченко</w:t>
      </w:r>
      <w:proofErr w:type="spellEnd"/>
      <w:r w:rsidRPr="00C0081D">
        <w:rPr>
          <w:b/>
          <w:color w:val="000000"/>
        </w:rPr>
        <w:t xml:space="preserve"> Александра Сергеевна</w:t>
      </w:r>
      <w:r>
        <w:rPr>
          <w:color w:val="000000"/>
        </w:rPr>
        <w:t xml:space="preserve"> – учитель физики</w:t>
      </w:r>
      <w:r w:rsidR="00D06C9C">
        <w:rPr>
          <w:color w:val="000000"/>
        </w:rPr>
        <w:t>, высшее профессиональное образование.</w:t>
      </w:r>
    </w:p>
    <w:p w:rsidR="00D06C9C" w:rsidRDefault="00D06C9C" w:rsidP="00D06C9C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</w:rPr>
      </w:pPr>
      <w:r w:rsidRPr="00D06C9C">
        <w:rPr>
          <w:b/>
          <w:color w:val="000000"/>
        </w:rPr>
        <w:t>Чабан Елена Геннадьевна</w:t>
      </w:r>
      <w:r>
        <w:rPr>
          <w:color w:val="000000"/>
        </w:rPr>
        <w:t xml:space="preserve"> – учитель химии высшей квалификационной категории, высшее профессиональное образование.</w:t>
      </w:r>
    </w:p>
    <w:p w:rsidR="00D06C9C" w:rsidRDefault="00D06C9C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D1A75" w:rsidRPr="00CD1A75" w:rsidRDefault="00CD1A75" w:rsidP="00CD1A75">
      <w:pPr>
        <w:jc w:val="both"/>
        <w:rPr>
          <w:rFonts w:ascii="Times New Roman" w:hAnsi="Times New Roman" w:cs="Times New Roman"/>
          <w:sz w:val="28"/>
        </w:rPr>
      </w:pPr>
    </w:p>
    <w:sectPr w:rsidR="00CD1A75" w:rsidRPr="00CD1A75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75"/>
    <w:rsid w:val="002C1968"/>
    <w:rsid w:val="00442D76"/>
    <w:rsid w:val="00454F32"/>
    <w:rsid w:val="004F0337"/>
    <w:rsid w:val="005747EF"/>
    <w:rsid w:val="007428DE"/>
    <w:rsid w:val="007A18DA"/>
    <w:rsid w:val="00A2059B"/>
    <w:rsid w:val="00C0081D"/>
    <w:rsid w:val="00CD1A75"/>
    <w:rsid w:val="00D06C9C"/>
    <w:rsid w:val="00E61EE7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CD1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D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1A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1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3</cp:revision>
  <dcterms:created xsi:type="dcterms:W3CDTF">2018-08-30T07:03:00Z</dcterms:created>
  <dcterms:modified xsi:type="dcterms:W3CDTF">2018-08-30T07:05:00Z</dcterms:modified>
</cp:coreProperties>
</file>