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B" w:rsidRPr="009D2FB3" w:rsidRDefault="00E955DB" w:rsidP="00E73C9C">
      <w:pPr>
        <w:spacing w:line="276" w:lineRule="auto"/>
        <w:jc w:val="center"/>
        <w:rPr>
          <w:b/>
          <w:sz w:val="28"/>
          <w:szCs w:val="28"/>
        </w:rPr>
      </w:pPr>
      <w:r w:rsidRPr="009D2FB3">
        <w:rPr>
          <w:b/>
          <w:sz w:val="28"/>
          <w:szCs w:val="28"/>
        </w:rPr>
        <w:t>Информационное письмо</w:t>
      </w:r>
    </w:p>
    <w:p w:rsidR="00E955DB" w:rsidRPr="009D2FB3" w:rsidRDefault="00E955DB" w:rsidP="00E73C9C">
      <w:pPr>
        <w:spacing w:line="276" w:lineRule="auto"/>
        <w:jc w:val="center"/>
        <w:rPr>
          <w:b/>
          <w:sz w:val="28"/>
          <w:szCs w:val="28"/>
        </w:rPr>
      </w:pPr>
      <w:r w:rsidRPr="009D2FB3">
        <w:rPr>
          <w:b/>
          <w:sz w:val="28"/>
          <w:szCs w:val="28"/>
        </w:rPr>
        <w:t xml:space="preserve"> </w:t>
      </w:r>
    </w:p>
    <w:p w:rsidR="00311D05" w:rsidRPr="00E73C9C" w:rsidRDefault="00E955DB" w:rsidP="00E73C9C">
      <w:pPr>
        <w:spacing w:line="276" w:lineRule="auto"/>
        <w:jc w:val="center"/>
        <w:rPr>
          <w:b/>
          <w:sz w:val="28"/>
          <w:szCs w:val="28"/>
        </w:rPr>
      </w:pPr>
      <w:r w:rsidRPr="00E73C9C">
        <w:rPr>
          <w:b/>
          <w:sz w:val="28"/>
          <w:szCs w:val="28"/>
        </w:rPr>
        <w:t xml:space="preserve">о проведении </w:t>
      </w:r>
      <w:r w:rsidR="009D2FB3" w:rsidRPr="00E73C9C">
        <w:rPr>
          <w:b/>
          <w:sz w:val="28"/>
          <w:szCs w:val="28"/>
          <w:lang w:val="en-US"/>
        </w:rPr>
        <w:t>III</w:t>
      </w:r>
      <w:r w:rsidR="009D2FB3" w:rsidRPr="00E73C9C">
        <w:rPr>
          <w:b/>
          <w:sz w:val="28"/>
          <w:szCs w:val="28"/>
        </w:rPr>
        <w:t xml:space="preserve"> </w:t>
      </w:r>
      <w:r w:rsidR="00311D05" w:rsidRPr="00E73C9C">
        <w:rPr>
          <w:b/>
          <w:sz w:val="28"/>
          <w:szCs w:val="28"/>
        </w:rPr>
        <w:t>Открытой педагогической конференции</w:t>
      </w:r>
    </w:p>
    <w:p w:rsidR="00EB718B" w:rsidRDefault="00311D05" w:rsidP="00E73C9C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73C9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D65FC" w:rsidRPr="00E73C9C">
        <w:rPr>
          <w:b/>
          <w:color w:val="000000"/>
          <w:sz w:val="28"/>
          <w:szCs w:val="28"/>
          <w:shd w:val="clear" w:color="auto" w:fill="FFFFFF"/>
        </w:rPr>
        <w:t>«</w:t>
      </w:r>
      <w:r w:rsidR="009D2FB3" w:rsidRPr="00E73C9C">
        <w:rPr>
          <w:b/>
          <w:color w:val="000000"/>
          <w:sz w:val="28"/>
          <w:szCs w:val="28"/>
          <w:shd w:val="clear" w:color="auto" w:fill="FFFFFF"/>
        </w:rPr>
        <w:t xml:space="preserve">Возможности проектной и учебно-исследовательской деятельности </w:t>
      </w:r>
    </w:p>
    <w:p w:rsidR="00E955DB" w:rsidRPr="00E73C9C" w:rsidRDefault="009D2FB3" w:rsidP="00E73C9C">
      <w:pPr>
        <w:spacing w:line="276" w:lineRule="auto"/>
        <w:jc w:val="center"/>
        <w:rPr>
          <w:b/>
          <w:sz w:val="28"/>
          <w:szCs w:val="28"/>
        </w:rPr>
      </w:pPr>
      <w:r w:rsidRPr="00E73C9C">
        <w:rPr>
          <w:b/>
          <w:color w:val="000000"/>
          <w:sz w:val="28"/>
          <w:szCs w:val="28"/>
          <w:shd w:val="clear" w:color="auto" w:fill="FFFFFF"/>
        </w:rPr>
        <w:t xml:space="preserve">в развитии и социализации </w:t>
      </w:r>
      <w:proofErr w:type="gramStart"/>
      <w:r w:rsidRPr="00E73C9C">
        <w:rPr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6D65FC" w:rsidRPr="00E73C9C">
        <w:rPr>
          <w:b/>
          <w:color w:val="000000"/>
          <w:sz w:val="28"/>
          <w:szCs w:val="28"/>
          <w:shd w:val="clear" w:color="auto" w:fill="FFFFFF"/>
        </w:rPr>
        <w:t>»</w:t>
      </w:r>
    </w:p>
    <w:p w:rsidR="00AF2A16" w:rsidRPr="00E73C9C" w:rsidRDefault="00AF2A16" w:rsidP="00E73C9C">
      <w:pPr>
        <w:spacing w:line="276" w:lineRule="auto"/>
        <w:jc w:val="center"/>
        <w:rPr>
          <w:b/>
          <w:sz w:val="28"/>
          <w:szCs w:val="28"/>
        </w:rPr>
      </w:pPr>
      <w:r w:rsidRPr="00E73C9C">
        <w:rPr>
          <w:b/>
          <w:sz w:val="28"/>
          <w:szCs w:val="28"/>
        </w:rPr>
        <w:t xml:space="preserve">(Новосибирск, </w:t>
      </w:r>
      <w:r w:rsidR="006D65FC" w:rsidRPr="00E73C9C">
        <w:rPr>
          <w:b/>
          <w:sz w:val="28"/>
          <w:szCs w:val="28"/>
        </w:rPr>
        <w:t>2</w:t>
      </w:r>
      <w:r w:rsidR="00311D05" w:rsidRPr="00E73C9C">
        <w:rPr>
          <w:b/>
          <w:sz w:val="28"/>
          <w:szCs w:val="28"/>
        </w:rPr>
        <w:t>6</w:t>
      </w:r>
      <w:r w:rsidR="006D65FC" w:rsidRPr="00E73C9C">
        <w:rPr>
          <w:b/>
          <w:sz w:val="28"/>
          <w:szCs w:val="28"/>
        </w:rPr>
        <w:t xml:space="preserve"> апреля</w:t>
      </w:r>
      <w:r w:rsidRPr="00E73C9C">
        <w:rPr>
          <w:b/>
          <w:sz w:val="28"/>
          <w:szCs w:val="28"/>
        </w:rPr>
        <w:t xml:space="preserve"> 201</w:t>
      </w:r>
      <w:r w:rsidR="00311D05" w:rsidRPr="00E73C9C">
        <w:rPr>
          <w:b/>
          <w:sz w:val="28"/>
          <w:szCs w:val="28"/>
        </w:rPr>
        <w:t>8</w:t>
      </w:r>
      <w:r w:rsidR="00B06486" w:rsidRPr="00E73C9C">
        <w:rPr>
          <w:b/>
          <w:sz w:val="28"/>
          <w:szCs w:val="28"/>
        </w:rPr>
        <w:t xml:space="preserve"> </w:t>
      </w:r>
      <w:r w:rsidRPr="00E73C9C">
        <w:rPr>
          <w:b/>
          <w:sz w:val="28"/>
          <w:szCs w:val="28"/>
        </w:rPr>
        <w:t>года)</w:t>
      </w:r>
    </w:p>
    <w:p w:rsidR="006D65FC" w:rsidRPr="009D2FB3" w:rsidRDefault="006D65FC" w:rsidP="00E73C9C">
      <w:pPr>
        <w:pStyle w:val="aa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E955DB" w:rsidRPr="00E73C9C" w:rsidRDefault="00E955DB" w:rsidP="00E73C9C">
      <w:pPr>
        <w:spacing w:line="276" w:lineRule="auto"/>
        <w:jc w:val="center"/>
        <w:rPr>
          <w:b/>
          <w:sz w:val="28"/>
          <w:szCs w:val="28"/>
        </w:rPr>
      </w:pPr>
      <w:r w:rsidRPr="00E73C9C">
        <w:rPr>
          <w:b/>
          <w:sz w:val="28"/>
          <w:szCs w:val="28"/>
        </w:rPr>
        <w:t>Уважаемые коллеги!</w:t>
      </w:r>
    </w:p>
    <w:p w:rsidR="00E955DB" w:rsidRPr="009D2FB3" w:rsidRDefault="00E955DB" w:rsidP="00E73C9C">
      <w:pPr>
        <w:spacing w:line="276" w:lineRule="auto"/>
        <w:rPr>
          <w:sz w:val="28"/>
          <w:szCs w:val="28"/>
        </w:rPr>
      </w:pPr>
      <w:r w:rsidRPr="009D2FB3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6D65FC" w:rsidRPr="009D2FB3" w:rsidRDefault="00E955DB" w:rsidP="00E73C9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2FB3">
        <w:rPr>
          <w:sz w:val="28"/>
          <w:szCs w:val="28"/>
        </w:rPr>
        <w:t xml:space="preserve">Приглашаем Вас принять участие в работе </w:t>
      </w:r>
      <w:r w:rsidR="00311D05" w:rsidRPr="009D2FB3">
        <w:rPr>
          <w:color w:val="000000"/>
          <w:sz w:val="28"/>
          <w:szCs w:val="28"/>
          <w:shd w:val="clear" w:color="auto" w:fill="FFFFFF"/>
        </w:rPr>
        <w:t xml:space="preserve">Открытой педагогической </w:t>
      </w:r>
      <w:r w:rsidR="006D65FC" w:rsidRPr="009D2FB3">
        <w:rPr>
          <w:color w:val="000000"/>
          <w:sz w:val="28"/>
          <w:szCs w:val="28"/>
          <w:shd w:val="clear" w:color="auto" w:fill="FFFFFF"/>
        </w:rPr>
        <w:t xml:space="preserve">конференции </w:t>
      </w:r>
      <w:r w:rsidR="00FB0DE0" w:rsidRPr="009D2FB3">
        <w:rPr>
          <w:color w:val="000000"/>
          <w:sz w:val="28"/>
          <w:szCs w:val="28"/>
          <w:shd w:val="clear" w:color="auto" w:fill="FFFFFF"/>
        </w:rPr>
        <w:t xml:space="preserve">(деле - Конференция) на тему </w:t>
      </w:r>
      <w:r w:rsidR="006D65FC" w:rsidRPr="009D2FB3">
        <w:rPr>
          <w:color w:val="000000"/>
          <w:sz w:val="28"/>
          <w:szCs w:val="28"/>
          <w:shd w:val="clear" w:color="auto" w:fill="FFFFFF"/>
        </w:rPr>
        <w:t>«</w:t>
      </w:r>
      <w:r w:rsidR="009D2FB3" w:rsidRPr="009D2FB3">
        <w:rPr>
          <w:color w:val="000000"/>
          <w:sz w:val="28"/>
          <w:szCs w:val="28"/>
          <w:shd w:val="clear" w:color="auto" w:fill="FFFFFF"/>
        </w:rPr>
        <w:t>Возможности проектной и учебно-исследовательской деятельности в развитии и социализации обучающихся</w:t>
      </w:r>
      <w:r w:rsidR="006D65FC" w:rsidRPr="009D2FB3">
        <w:rPr>
          <w:color w:val="000000"/>
          <w:sz w:val="28"/>
          <w:szCs w:val="28"/>
          <w:shd w:val="clear" w:color="auto" w:fill="FFFFFF"/>
        </w:rPr>
        <w:t>».</w:t>
      </w:r>
    </w:p>
    <w:p w:rsidR="00FB0DE0" w:rsidRPr="009D2FB3" w:rsidRDefault="00FB0DE0" w:rsidP="00E73C9C">
      <w:pPr>
        <w:pStyle w:val="ad"/>
        <w:spacing w:before="0" w:after="0" w:line="276" w:lineRule="auto"/>
        <w:jc w:val="both"/>
        <w:rPr>
          <w:rFonts w:ascii="Times New Roman" w:hAnsi="Times New Roman" w:cs="Times New Roman"/>
        </w:rPr>
      </w:pPr>
      <w:r w:rsidRPr="009D2FB3">
        <w:rPr>
          <w:rFonts w:ascii="Times New Roman" w:hAnsi="Times New Roman" w:cs="Times New Roman"/>
          <w:b/>
        </w:rPr>
        <w:tab/>
      </w:r>
      <w:r w:rsidR="00AF2A16" w:rsidRPr="009D2FB3">
        <w:rPr>
          <w:rFonts w:ascii="Times New Roman" w:hAnsi="Times New Roman" w:cs="Times New Roman"/>
          <w:b/>
        </w:rPr>
        <w:t>Организаторы</w:t>
      </w:r>
      <w:r w:rsidRPr="009D2FB3">
        <w:rPr>
          <w:rFonts w:ascii="Times New Roman" w:hAnsi="Times New Roman" w:cs="Times New Roman"/>
          <w:b/>
        </w:rPr>
        <w:t xml:space="preserve"> конференции</w:t>
      </w:r>
      <w:r w:rsidR="00AF2A16" w:rsidRPr="009D2FB3">
        <w:rPr>
          <w:rFonts w:ascii="Times New Roman" w:hAnsi="Times New Roman" w:cs="Times New Roman"/>
          <w:b/>
        </w:rPr>
        <w:t xml:space="preserve">: </w:t>
      </w:r>
      <w:r w:rsidRPr="009D2FB3">
        <w:rPr>
          <w:rFonts w:ascii="Times New Roman" w:hAnsi="Times New Roman" w:cs="Times New Roman"/>
          <w:noProof/>
        </w:rPr>
        <w:t xml:space="preserve">ГАУ ДПО НСО «Новосибирский институт повышения квалификации и переподготовки работников образования», Кафедра ОО «Искусство» и «Технология», </w:t>
      </w:r>
      <w:r w:rsidRPr="009D2FB3">
        <w:rPr>
          <w:rStyle w:val="af0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Муниципальное казённое образовательное учреждение дополнительного профессионального образования города Новосибирска «Городской центр развития образования», </w:t>
      </w:r>
      <w:r w:rsidRPr="009D2FB3">
        <w:rPr>
          <w:rFonts w:ascii="Times New Roman" w:hAnsi="Times New Roman" w:cs="Times New Roman"/>
        </w:rPr>
        <w:t xml:space="preserve">Муниципальное бюджетное общеобразовательное учреждение города Новосибирска «Средняя общеобразовательная школа № 168 с углублённым изучением предметов художественно-эстетического цикла Центрального округа </w:t>
      </w:r>
      <w:proofErr w:type="gramStart"/>
      <w:r w:rsidRPr="009D2FB3">
        <w:rPr>
          <w:rFonts w:ascii="Times New Roman" w:hAnsi="Times New Roman" w:cs="Times New Roman"/>
        </w:rPr>
        <w:t>г</w:t>
      </w:r>
      <w:proofErr w:type="gramEnd"/>
      <w:r w:rsidRPr="009D2FB3">
        <w:rPr>
          <w:rFonts w:ascii="Times New Roman" w:hAnsi="Times New Roman" w:cs="Times New Roman"/>
        </w:rPr>
        <w:t>. Новосибирска.</w:t>
      </w:r>
    </w:p>
    <w:p w:rsidR="000A44EF" w:rsidRDefault="002158A7" w:rsidP="00E73C9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FB3">
        <w:rPr>
          <w:b/>
          <w:sz w:val="28"/>
          <w:szCs w:val="28"/>
        </w:rPr>
        <w:t>К участию в Конференции приглашаются</w:t>
      </w:r>
      <w:r w:rsidRPr="009D2FB3">
        <w:rPr>
          <w:sz w:val="28"/>
          <w:szCs w:val="28"/>
        </w:rPr>
        <w:t xml:space="preserve"> </w:t>
      </w:r>
      <w:r w:rsidR="00A03437" w:rsidRPr="009D2FB3">
        <w:rPr>
          <w:color w:val="000000"/>
          <w:sz w:val="28"/>
          <w:szCs w:val="28"/>
        </w:rPr>
        <w:t xml:space="preserve">педагогические работники образовательных организаций, научные сотрудники и ведущие специалисты ГЦРО и </w:t>
      </w:r>
      <w:proofErr w:type="spellStart"/>
      <w:r w:rsidR="00A03437" w:rsidRPr="009D2FB3">
        <w:rPr>
          <w:color w:val="000000"/>
          <w:sz w:val="28"/>
          <w:szCs w:val="28"/>
        </w:rPr>
        <w:t>НИПКиПРО</w:t>
      </w:r>
      <w:proofErr w:type="spellEnd"/>
      <w:r w:rsidR="00A03437" w:rsidRPr="009D2FB3">
        <w:rPr>
          <w:color w:val="000000"/>
          <w:sz w:val="28"/>
          <w:szCs w:val="28"/>
        </w:rPr>
        <w:t xml:space="preserve">. </w:t>
      </w:r>
    </w:p>
    <w:p w:rsidR="00A03437" w:rsidRPr="009D2FB3" w:rsidRDefault="00A03437" w:rsidP="00E73C9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A44EF">
        <w:rPr>
          <w:b/>
          <w:color w:val="000000"/>
          <w:sz w:val="28"/>
          <w:szCs w:val="28"/>
        </w:rPr>
        <w:t>Дата и место проведения Конференции</w:t>
      </w:r>
      <w:r>
        <w:rPr>
          <w:color w:val="000000"/>
          <w:sz w:val="28"/>
          <w:szCs w:val="28"/>
        </w:rPr>
        <w:t>: 26 апреля 2018</w:t>
      </w:r>
      <w:r w:rsidR="00D844CF">
        <w:rPr>
          <w:color w:val="000000"/>
          <w:sz w:val="28"/>
          <w:szCs w:val="28"/>
        </w:rPr>
        <w:t xml:space="preserve"> года в 14</w:t>
      </w:r>
      <w:r w:rsidRPr="009D2FB3">
        <w:rPr>
          <w:color w:val="000000"/>
          <w:sz w:val="28"/>
          <w:szCs w:val="28"/>
        </w:rPr>
        <w:t>.00 часов в МБОУ СО</w:t>
      </w:r>
      <w:r w:rsidR="00E73C9C">
        <w:rPr>
          <w:color w:val="000000"/>
          <w:sz w:val="28"/>
          <w:szCs w:val="28"/>
        </w:rPr>
        <w:t>Ш № 168 с УИП ХЭЦ по адресу: г</w:t>
      </w:r>
      <w:r w:rsidR="000A44EF">
        <w:rPr>
          <w:color w:val="000000"/>
          <w:sz w:val="28"/>
          <w:szCs w:val="28"/>
        </w:rPr>
        <w:t>ород</w:t>
      </w:r>
      <w:r w:rsidR="00E73C9C">
        <w:rPr>
          <w:color w:val="000000"/>
          <w:sz w:val="28"/>
          <w:szCs w:val="28"/>
        </w:rPr>
        <w:t> </w:t>
      </w:r>
      <w:r w:rsidR="000A44EF">
        <w:rPr>
          <w:color w:val="000000"/>
          <w:sz w:val="28"/>
          <w:szCs w:val="28"/>
        </w:rPr>
        <w:t>Новосибирск, улица</w:t>
      </w:r>
      <w:r w:rsidRPr="009D2FB3">
        <w:rPr>
          <w:color w:val="000000"/>
          <w:sz w:val="28"/>
          <w:szCs w:val="28"/>
        </w:rPr>
        <w:t xml:space="preserve"> Сибирская</w:t>
      </w:r>
      <w:r w:rsidR="00E73C9C">
        <w:rPr>
          <w:color w:val="000000"/>
          <w:sz w:val="28"/>
          <w:szCs w:val="28"/>
        </w:rPr>
        <w:t xml:space="preserve">, </w:t>
      </w:r>
      <w:r w:rsidR="000A44EF">
        <w:rPr>
          <w:color w:val="000000"/>
          <w:sz w:val="28"/>
          <w:szCs w:val="28"/>
        </w:rPr>
        <w:t xml:space="preserve">дом </w:t>
      </w:r>
      <w:r w:rsidR="00E73C9C">
        <w:rPr>
          <w:color w:val="000000"/>
          <w:sz w:val="28"/>
          <w:szCs w:val="28"/>
        </w:rPr>
        <w:t>30, проезд транспортом до остановки</w:t>
      </w:r>
      <w:r w:rsidRPr="009D2FB3">
        <w:rPr>
          <w:color w:val="000000"/>
          <w:sz w:val="28"/>
          <w:szCs w:val="28"/>
        </w:rPr>
        <w:t xml:space="preserve"> </w:t>
      </w:r>
      <w:r w:rsidR="00E73C9C">
        <w:rPr>
          <w:color w:val="000000"/>
          <w:sz w:val="28"/>
          <w:szCs w:val="28"/>
        </w:rPr>
        <w:t>«</w:t>
      </w:r>
      <w:r w:rsidRPr="009D2FB3">
        <w:rPr>
          <w:color w:val="000000"/>
          <w:sz w:val="28"/>
          <w:szCs w:val="28"/>
        </w:rPr>
        <w:t>Вокзал-главный</w:t>
      </w:r>
      <w:r w:rsidR="00E73C9C">
        <w:rPr>
          <w:color w:val="000000"/>
          <w:sz w:val="28"/>
          <w:szCs w:val="28"/>
        </w:rPr>
        <w:t>»</w:t>
      </w:r>
      <w:r w:rsidRPr="009D2FB3">
        <w:rPr>
          <w:color w:val="000000"/>
          <w:sz w:val="28"/>
          <w:szCs w:val="28"/>
        </w:rPr>
        <w:t xml:space="preserve"> (метро «Площадь Гарина-Михайловского»). Регистрация </w:t>
      </w:r>
      <w:r w:rsidR="000A44EF">
        <w:rPr>
          <w:color w:val="000000"/>
          <w:sz w:val="28"/>
          <w:szCs w:val="28"/>
        </w:rPr>
        <w:t xml:space="preserve">участников </w:t>
      </w:r>
      <w:r w:rsidRPr="009D2FB3">
        <w:rPr>
          <w:color w:val="000000"/>
          <w:sz w:val="28"/>
          <w:szCs w:val="28"/>
        </w:rPr>
        <w:t>с</w:t>
      </w:r>
      <w:r w:rsidR="00D844CF">
        <w:rPr>
          <w:color w:val="000000"/>
          <w:sz w:val="28"/>
          <w:szCs w:val="28"/>
        </w:rPr>
        <w:t xml:space="preserve"> 13</w:t>
      </w:r>
      <w:r w:rsidR="000A44EF">
        <w:rPr>
          <w:color w:val="000000"/>
          <w:sz w:val="28"/>
          <w:szCs w:val="28"/>
        </w:rPr>
        <w:t>.2</w:t>
      </w:r>
      <w:r w:rsidR="00D844CF">
        <w:rPr>
          <w:color w:val="000000"/>
          <w:sz w:val="28"/>
          <w:szCs w:val="28"/>
        </w:rPr>
        <w:t>0 до14</w:t>
      </w:r>
      <w:r w:rsidRPr="009D2FB3">
        <w:rPr>
          <w:color w:val="000000"/>
          <w:sz w:val="28"/>
          <w:szCs w:val="28"/>
        </w:rPr>
        <w:t>.00.</w:t>
      </w:r>
    </w:p>
    <w:p w:rsidR="002158A7" w:rsidRPr="009D2FB3" w:rsidRDefault="002158A7" w:rsidP="00E73C9C">
      <w:pPr>
        <w:spacing w:line="276" w:lineRule="auto"/>
        <w:ind w:firstLine="709"/>
        <w:jc w:val="both"/>
        <w:rPr>
          <w:sz w:val="28"/>
          <w:szCs w:val="28"/>
        </w:rPr>
      </w:pPr>
      <w:r w:rsidRPr="009D2FB3">
        <w:rPr>
          <w:sz w:val="28"/>
          <w:szCs w:val="28"/>
        </w:rPr>
        <w:t xml:space="preserve">В Конференции предусматривается очное </w:t>
      </w:r>
      <w:r w:rsidR="00340E13">
        <w:rPr>
          <w:sz w:val="28"/>
          <w:szCs w:val="28"/>
        </w:rPr>
        <w:t xml:space="preserve">выступление </w:t>
      </w:r>
      <w:r w:rsidRPr="009D2FB3">
        <w:rPr>
          <w:sz w:val="28"/>
          <w:szCs w:val="28"/>
        </w:rPr>
        <w:t>или заочное участие</w:t>
      </w:r>
      <w:r w:rsidR="00340E13">
        <w:rPr>
          <w:sz w:val="28"/>
          <w:szCs w:val="28"/>
        </w:rPr>
        <w:t xml:space="preserve"> (стендовый доклад)</w:t>
      </w:r>
      <w:r w:rsidR="005F16C7" w:rsidRPr="009D2FB3">
        <w:rPr>
          <w:sz w:val="28"/>
          <w:szCs w:val="28"/>
        </w:rPr>
        <w:t xml:space="preserve">. </w:t>
      </w:r>
      <w:r w:rsidRPr="009D2FB3">
        <w:rPr>
          <w:sz w:val="28"/>
          <w:szCs w:val="28"/>
        </w:rPr>
        <w:t xml:space="preserve">По окончании работы участникам выдаются сертификаты </w:t>
      </w:r>
      <w:r w:rsidR="00AC7A58" w:rsidRPr="009D2FB3">
        <w:rPr>
          <w:sz w:val="28"/>
          <w:szCs w:val="28"/>
        </w:rPr>
        <w:t>К</w:t>
      </w:r>
      <w:r w:rsidR="00CA5550" w:rsidRPr="009D2FB3">
        <w:rPr>
          <w:sz w:val="28"/>
          <w:szCs w:val="28"/>
        </w:rPr>
        <w:t>онференции.</w:t>
      </w:r>
    </w:p>
    <w:p w:rsidR="009D2FB3" w:rsidRPr="009D2FB3" w:rsidRDefault="002158A7" w:rsidP="00E73C9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2FB3">
        <w:rPr>
          <w:b/>
          <w:sz w:val="28"/>
          <w:szCs w:val="28"/>
        </w:rPr>
        <w:t>Цел</w:t>
      </w:r>
      <w:r w:rsidR="009D2FB3">
        <w:rPr>
          <w:b/>
          <w:sz w:val="28"/>
          <w:szCs w:val="28"/>
        </w:rPr>
        <w:t>ь</w:t>
      </w:r>
      <w:r w:rsidRPr="009D2FB3">
        <w:rPr>
          <w:b/>
          <w:sz w:val="28"/>
          <w:szCs w:val="28"/>
        </w:rPr>
        <w:t xml:space="preserve"> Конференции</w:t>
      </w:r>
      <w:r w:rsidR="00E955DB" w:rsidRPr="009D2FB3">
        <w:rPr>
          <w:sz w:val="28"/>
          <w:szCs w:val="28"/>
        </w:rPr>
        <w:t>:</w:t>
      </w:r>
      <w:r w:rsidR="0054645C" w:rsidRPr="009D2FB3">
        <w:rPr>
          <w:sz w:val="28"/>
          <w:szCs w:val="28"/>
        </w:rPr>
        <w:t xml:space="preserve"> </w:t>
      </w:r>
      <w:r w:rsidR="009D2FB3" w:rsidRPr="009D2FB3">
        <w:rPr>
          <w:color w:val="000000"/>
          <w:sz w:val="28"/>
          <w:szCs w:val="28"/>
        </w:rPr>
        <w:t xml:space="preserve">актуализация </w:t>
      </w:r>
      <w:r w:rsidR="00914DCD" w:rsidRPr="001D7546">
        <w:rPr>
          <w:sz w:val="28"/>
          <w:szCs w:val="28"/>
        </w:rPr>
        <w:t xml:space="preserve">приоритетных направлений развития образования </w:t>
      </w:r>
      <w:r w:rsidR="009D2FB3" w:rsidRPr="009D2FB3">
        <w:rPr>
          <w:color w:val="000000"/>
          <w:sz w:val="28"/>
          <w:szCs w:val="28"/>
        </w:rPr>
        <w:t>и осмысление положительного опыта отечественной педагогики в условиях</w:t>
      </w:r>
      <w:r w:rsidR="00914DCD" w:rsidRPr="00914DCD">
        <w:rPr>
          <w:sz w:val="28"/>
          <w:szCs w:val="28"/>
        </w:rPr>
        <w:t xml:space="preserve"> </w:t>
      </w:r>
      <w:r w:rsidR="00914DCD" w:rsidRPr="001D7546">
        <w:rPr>
          <w:sz w:val="28"/>
          <w:szCs w:val="28"/>
        </w:rPr>
        <w:t>в условиях реализации ФГОС</w:t>
      </w:r>
      <w:r w:rsidR="00914DCD">
        <w:rPr>
          <w:sz w:val="28"/>
          <w:szCs w:val="28"/>
        </w:rPr>
        <w:t>.</w:t>
      </w:r>
    </w:p>
    <w:p w:rsidR="0091603F" w:rsidRPr="009D2FB3" w:rsidRDefault="0091603F" w:rsidP="00E73C9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D2FB3">
        <w:rPr>
          <w:b/>
          <w:sz w:val="28"/>
          <w:szCs w:val="28"/>
        </w:rPr>
        <w:t>Планируемые направления работы Конференции:</w:t>
      </w:r>
    </w:p>
    <w:p w:rsidR="00A03437" w:rsidRDefault="00A03437" w:rsidP="00CD7C48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9D2FB3" w:rsidRPr="009D2FB3">
        <w:rPr>
          <w:color w:val="000000"/>
          <w:sz w:val="28"/>
          <w:szCs w:val="28"/>
          <w:shd w:val="clear" w:color="auto" w:fill="FFFFFF"/>
        </w:rPr>
        <w:t>роектная деятельность как условие формирования универсальных учебных действий обучающихся</w:t>
      </w:r>
      <w:r>
        <w:rPr>
          <w:color w:val="000000"/>
          <w:sz w:val="28"/>
          <w:szCs w:val="28"/>
          <w:shd w:val="clear" w:color="auto" w:fill="FFFFFF"/>
        </w:rPr>
        <w:t>;</w:t>
      </w:r>
      <w:r w:rsidR="009D2FB3" w:rsidRPr="009D2FB3">
        <w:rPr>
          <w:color w:val="000000"/>
          <w:sz w:val="28"/>
          <w:szCs w:val="28"/>
        </w:rPr>
        <w:t xml:space="preserve"> </w:t>
      </w:r>
    </w:p>
    <w:p w:rsidR="00A03437" w:rsidRDefault="00A03437" w:rsidP="00CD7C48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обобщение </w:t>
      </w:r>
      <w:r w:rsidR="009D2FB3" w:rsidRPr="009D2FB3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>а</w:t>
      </w:r>
      <w:r w:rsidR="009D2FB3" w:rsidRPr="009D2FB3">
        <w:rPr>
          <w:color w:val="000000"/>
          <w:sz w:val="28"/>
          <w:szCs w:val="28"/>
        </w:rPr>
        <w:t xml:space="preserve"> применения тех</w:t>
      </w:r>
      <w:r>
        <w:rPr>
          <w:color w:val="000000"/>
          <w:sz w:val="28"/>
          <w:szCs w:val="28"/>
        </w:rPr>
        <w:t>нологий, активизирующих учебно-исследовательскую деятельность</w:t>
      </w:r>
      <w:r w:rsidR="009D2FB3" w:rsidRPr="009D2FB3">
        <w:rPr>
          <w:color w:val="000000"/>
          <w:sz w:val="28"/>
          <w:szCs w:val="28"/>
        </w:rPr>
        <w:t xml:space="preserve"> обучающихся; </w:t>
      </w:r>
    </w:p>
    <w:p w:rsidR="00A03437" w:rsidRDefault="00D844CF" w:rsidP="00CD7C48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возможности проектной</w:t>
      </w:r>
      <w:r w:rsidR="00A03437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="00A034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предметных областях «Искусство» и «Технология»</w:t>
      </w:r>
      <w:r w:rsidR="006F45F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844CF" w:rsidRDefault="00D844CF" w:rsidP="00CD7C48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проектов как система комплексной экспертизы качества образования</w:t>
      </w:r>
      <w:r w:rsidR="006F45FA">
        <w:rPr>
          <w:color w:val="000000"/>
          <w:sz w:val="28"/>
          <w:szCs w:val="28"/>
        </w:rPr>
        <w:t>;</w:t>
      </w:r>
    </w:p>
    <w:p w:rsidR="00D844CF" w:rsidRDefault="00D844CF" w:rsidP="00CD7C48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возможности проектной и учебно-исследовательской деятельности в повышении качества образования</w:t>
      </w:r>
      <w:r w:rsidR="006F45FA">
        <w:rPr>
          <w:color w:val="000000"/>
          <w:sz w:val="28"/>
          <w:szCs w:val="28"/>
        </w:rPr>
        <w:t>;</w:t>
      </w:r>
    </w:p>
    <w:p w:rsidR="009D2FB3" w:rsidRPr="009D2FB3" w:rsidRDefault="006F45FA" w:rsidP="00CD7C48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роль проектной деятельности в развитии и формировании личности обучающегося и профессиональном совершенствовании учителя</w:t>
      </w:r>
      <w:r w:rsidR="009D2FB3" w:rsidRPr="009D2FB3">
        <w:rPr>
          <w:color w:val="000000"/>
          <w:sz w:val="28"/>
          <w:szCs w:val="28"/>
        </w:rPr>
        <w:t>.</w:t>
      </w:r>
    </w:p>
    <w:p w:rsidR="009D2FB3" w:rsidRDefault="009D2FB3" w:rsidP="00E73C9C">
      <w:pPr>
        <w:spacing w:line="276" w:lineRule="auto"/>
        <w:ind w:firstLine="709"/>
        <w:jc w:val="both"/>
        <w:rPr>
          <w:sz w:val="28"/>
          <w:szCs w:val="28"/>
        </w:rPr>
      </w:pPr>
    </w:p>
    <w:p w:rsidR="00FB0DE0" w:rsidRPr="009D2FB3" w:rsidRDefault="00FB0DE0" w:rsidP="00E73C9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A44EF">
        <w:rPr>
          <w:b/>
          <w:color w:val="000000"/>
          <w:sz w:val="28"/>
          <w:szCs w:val="28"/>
        </w:rPr>
        <w:t>Оргкомитет Конференции</w:t>
      </w:r>
      <w:r w:rsidRPr="009D2FB3">
        <w:rPr>
          <w:color w:val="000000"/>
          <w:sz w:val="28"/>
          <w:szCs w:val="28"/>
        </w:rPr>
        <w:t>: организует приём заявок и работ участников Конференции, информационную поддержку, проведение Конференции; формирует документацию, необходимую для проведения Конференции, секции по результатам приёма работ; разрабатывает программу Конференции; осуществляет экспертизу работ и подготовку материалов Конференции к изданию.</w:t>
      </w:r>
    </w:p>
    <w:p w:rsidR="00CD7C48" w:rsidRDefault="00FB0DE0" w:rsidP="00E73C9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FB3">
        <w:rPr>
          <w:color w:val="000000"/>
          <w:sz w:val="28"/>
          <w:szCs w:val="28"/>
        </w:rPr>
        <w:t xml:space="preserve">Участники Конференции: педагогические работники образовательных организаций, научные сотрудники и ведущие специалисты ГЦРО и </w:t>
      </w:r>
      <w:proofErr w:type="spellStart"/>
      <w:r w:rsidRPr="009D2FB3">
        <w:rPr>
          <w:color w:val="000000"/>
          <w:sz w:val="28"/>
          <w:szCs w:val="28"/>
        </w:rPr>
        <w:t>НИПКиПРО</w:t>
      </w:r>
      <w:proofErr w:type="spellEnd"/>
      <w:r w:rsidRPr="009D2FB3">
        <w:rPr>
          <w:color w:val="000000"/>
          <w:sz w:val="28"/>
          <w:szCs w:val="28"/>
        </w:rPr>
        <w:t xml:space="preserve">. </w:t>
      </w:r>
    </w:p>
    <w:p w:rsidR="00FB0DE0" w:rsidRPr="009D2FB3" w:rsidRDefault="00FB0DE0" w:rsidP="00E73C9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FB3">
        <w:rPr>
          <w:color w:val="000000"/>
          <w:sz w:val="28"/>
          <w:szCs w:val="28"/>
        </w:rPr>
        <w:t>Этапы проведения Конференции:</w:t>
      </w:r>
    </w:p>
    <w:p w:rsidR="00FB0DE0" w:rsidRPr="009D2FB3" w:rsidRDefault="00CD7C48" w:rsidP="00340E13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заочный (до 20.04.2018</w:t>
      </w:r>
      <w:r w:rsidR="00FB0DE0" w:rsidRPr="009D2FB3">
        <w:rPr>
          <w:color w:val="000000"/>
          <w:sz w:val="28"/>
          <w:szCs w:val="28"/>
        </w:rPr>
        <w:t xml:space="preserve">) </w:t>
      </w:r>
      <w:r w:rsidR="00340E13" w:rsidRPr="009D2FB3">
        <w:rPr>
          <w:color w:val="000000"/>
          <w:sz w:val="28"/>
          <w:szCs w:val="28"/>
        </w:rPr>
        <w:t>–</w:t>
      </w:r>
      <w:r w:rsidR="00FB0DE0" w:rsidRPr="009D2FB3">
        <w:rPr>
          <w:color w:val="000000"/>
          <w:sz w:val="28"/>
          <w:szCs w:val="28"/>
        </w:rPr>
        <w:t xml:space="preserve"> </w:t>
      </w:r>
      <w:r w:rsidR="00FB0DE0" w:rsidRPr="00340E13">
        <w:rPr>
          <w:b/>
          <w:color w:val="000000"/>
          <w:sz w:val="28"/>
          <w:szCs w:val="28"/>
        </w:rPr>
        <w:t>прием заявок</w:t>
      </w:r>
      <w:r w:rsidR="00FB0DE0" w:rsidRPr="009D2FB3">
        <w:rPr>
          <w:color w:val="000000"/>
          <w:sz w:val="28"/>
          <w:szCs w:val="28"/>
        </w:rPr>
        <w:t xml:space="preserve"> на участие в конференции и материалов; экспертиза и систематизация статей;</w:t>
      </w:r>
    </w:p>
    <w:p w:rsidR="00FB0DE0" w:rsidRPr="009D2FB3" w:rsidRDefault="00CD7C48" w:rsidP="00340E13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очный</w:t>
      </w:r>
      <w:proofErr w:type="gramEnd"/>
      <w:r>
        <w:rPr>
          <w:color w:val="000000"/>
          <w:sz w:val="28"/>
          <w:szCs w:val="28"/>
        </w:rPr>
        <w:t xml:space="preserve"> (26.04.2018</w:t>
      </w:r>
      <w:r w:rsidR="00FB0DE0" w:rsidRPr="009D2FB3">
        <w:rPr>
          <w:color w:val="000000"/>
          <w:sz w:val="28"/>
          <w:szCs w:val="28"/>
        </w:rPr>
        <w:t xml:space="preserve">) </w:t>
      </w:r>
      <w:r w:rsidR="00340E13" w:rsidRPr="009D2FB3">
        <w:rPr>
          <w:color w:val="000000"/>
          <w:sz w:val="28"/>
          <w:szCs w:val="28"/>
        </w:rPr>
        <w:t>–</w:t>
      </w:r>
      <w:r w:rsidR="00FB0DE0" w:rsidRPr="009D2FB3">
        <w:rPr>
          <w:color w:val="000000"/>
          <w:sz w:val="28"/>
          <w:szCs w:val="28"/>
        </w:rPr>
        <w:t xml:space="preserve"> организация работы секций конференции.</w:t>
      </w:r>
    </w:p>
    <w:p w:rsidR="00340E13" w:rsidRDefault="00340E13" w:rsidP="00E73C9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40E13" w:rsidRDefault="00FB0DE0" w:rsidP="00E73C9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FB3">
        <w:rPr>
          <w:color w:val="000000"/>
          <w:sz w:val="28"/>
          <w:szCs w:val="28"/>
        </w:rPr>
        <w:t xml:space="preserve">Для участия необходимо </w:t>
      </w:r>
      <w:r w:rsidR="000A44EF" w:rsidRPr="000A44EF">
        <w:rPr>
          <w:b/>
          <w:color w:val="000000"/>
          <w:sz w:val="28"/>
          <w:szCs w:val="28"/>
        </w:rPr>
        <w:t>до 20 апреля 2018 года</w:t>
      </w:r>
      <w:r w:rsidR="000A44EF">
        <w:rPr>
          <w:color w:val="000000"/>
          <w:sz w:val="28"/>
          <w:szCs w:val="28"/>
        </w:rPr>
        <w:t xml:space="preserve"> </w:t>
      </w:r>
      <w:r w:rsidRPr="009D2FB3">
        <w:rPr>
          <w:color w:val="000000"/>
          <w:sz w:val="28"/>
          <w:szCs w:val="28"/>
        </w:rPr>
        <w:t xml:space="preserve">по электронной почте </w:t>
      </w:r>
      <w:hyperlink r:id="rId6" w:history="1">
        <w:r w:rsidR="00340E13" w:rsidRPr="00E176FF">
          <w:rPr>
            <w:rStyle w:val="a5"/>
            <w:sz w:val="28"/>
            <w:szCs w:val="28"/>
          </w:rPr>
          <w:t>school168@inbox.ru</w:t>
        </w:r>
      </w:hyperlink>
      <w:r w:rsidR="00340E13">
        <w:rPr>
          <w:color w:val="000000"/>
          <w:sz w:val="28"/>
          <w:szCs w:val="28"/>
        </w:rPr>
        <w:t xml:space="preserve"> </w:t>
      </w:r>
      <w:r w:rsidRPr="009D2FB3">
        <w:rPr>
          <w:color w:val="000000"/>
          <w:sz w:val="28"/>
          <w:szCs w:val="28"/>
        </w:rPr>
        <w:t>отправить</w:t>
      </w:r>
      <w:r w:rsidR="00340E13">
        <w:rPr>
          <w:color w:val="000000"/>
          <w:sz w:val="28"/>
          <w:szCs w:val="28"/>
        </w:rPr>
        <w:t>:</w:t>
      </w:r>
    </w:p>
    <w:p w:rsidR="00340E13" w:rsidRDefault="00FB0DE0" w:rsidP="00340E13">
      <w:pPr>
        <w:pStyle w:val="aa"/>
        <w:numPr>
          <w:ilvl w:val="0"/>
          <w:numId w:val="7"/>
        </w:numPr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340E13">
        <w:rPr>
          <w:b/>
          <w:color w:val="000000"/>
          <w:sz w:val="28"/>
          <w:szCs w:val="28"/>
        </w:rPr>
        <w:t xml:space="preserve">заявку </w:t>
      </w:r>
      <w:r w:rsidRPr="009D2FB3">
        <w:rPr>
          <w:color w:val="000000"/>
          <w:sz w:val="28"/>
          <w:szCs w:val="28"/>
        </w:rPr>
        <w:t>(Приложение № 1)</w:t>
      </w:r>
      <w:r w:rsidR="00340E13">
        <w:rPr>
          <w:color w:val="000000"/>
          <w:sz w:val="28"/>
          <w:szCs w:val="28"/>
        </w:rPr>
        <w:t xml:space="preserve">, </w:t>
      </w:r>
      <w:r w:rsidRPr="009D2FB3">
        <w:rPr>
          <w:color w:val="000000"/>
          <w:sz w:val="28"/>
          <w:szCs w:val="28"/>
        </w:rPr>
        <w:t xml:space="preserve"> </w:t>
      </w:r>
    </w:p>
    <w:p w:rsidR="00340E13" w:rsidRDefault="00FB0DE0" w:rsidP="00340E13">
      <w:pPr>
        <w:pStyle w:val="aa"/>
        <w:numPr>
          <w:ilvl w:val="0"/>
          <w:numId w:val="7"/>
        </w:numPr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9D2FB3">
        <w:rPr>
          <w:color w:val="000000"/>
          <w:sz w:val="28"/>
          <w:szCs w:val="28"/>
        </w:rPr>
        <w:t>статью (оформление в соответствии с требованиями</w:t>
      </w:r>
      <w:r w:rsidR="00340E13">
        <w:rPr>
          <w:color w:val="000000"/>
          <w:sz w:val="28"/>
          <w:szCs w:val="28"/>
        </w:rPr>
        <w:t xml:space="preserve"> – Приложение 2).</w:t>
      </w:r>
    </w:p>
    <w:p w:rsidR="00FB0DE0" w:rsidRPr="009D2FB3" w:rsidRDefault="00340E13" w:rsidP="00340E13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Планируется издание</w:t>
      </w:r>
      <w:r w:rsidR="00FB0DE0" w:rsidRPr="009D2F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электронного </w:t>
      </w:r>
      <w:r w:rsidR="00FB0DE0" w:rsidRPr="009D2FB3">
        <w:rPr>
          <w:color w:val="000000"/>
          <w:sz w:val="28"/>
          <w:szCs w:val="28"/>
        </w:rPr>
        <w:t>сборник</w:t>
      </w:r>
      <w:r>
        <w:rPr>
          <w:color w:val="000000"/>
          <w:sz w:val="28"/>
          <w:szCs w:val="28"/>
        </w:rPr>
        <w:t>а</w:t>
      </w:r>
      <w:r w:rsidR="00FB0DE0" w:rsidRPr="009D2FB3">
        <w:rPr>
          <w:color w:val="000000"/>
          <w:sz w:val="28"/>
          <w:szCs w:val="28"/>
        </w:rPr>
        <w:t xml:space="preserve"> материалов Конференции.</w:t>
      </w:r>
    </w:p>
    <w:p w:rsidR="00340E13" w:rsidRPr="009D2FB3" w:rsidRDefault="00340E13" w:rsidP="00340E13">
      <w:pPr>
        <w:pStyle w:val="aa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D2FB3">
        <w:rPr>
          <w:color w:val="000000"/>
          <w:sz w:val="28"/>
          <w:szCs w:val="28"/>
        </w:rPr>
        <w:t>Время для выступления с использованием компьютерной презентации и раздаточного материала – 7 минут.</w:t>
      </w:r>
    </w:p>
    <w:p w:rsidR="00340E13" w:rsidRPr="009D2FB3" w:rsidRDefault="00340E13" w:rsidP="00340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2FB3">
        <w:rPr>
          <w:sz w:val="28"/>
          <w:szCs w:val="28"/>
        </w:rPr>
        <w:t xml:space="preserve">рограмма Конференции будет размещена </w:t>
      </w:r>
      <w:r>
        <w:rPr>
          <w:sz w:val="28"/>
          <w:szCs w:val="28"/>
        </w:rPr>
        <w:t>23 апреля 2018</w:t>
      </w:r>
      <w:r w:rsidRPr="009D2F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D2FB3">
        <w:rPr>
          <w:sz w:val="28"/>
          <w:szCs w:val="28"/>
        </w:rPr>
        <w:t xml:space="preserve"> на </w:t>
      </w:r>
      <w:r>
        <w:rPr>
          <w:sz w:val="28"/>
          <w:szCs w:val="28"/>
        </w:rPr>
        <w:t>сайте МБОУ СОШ № 168 с УИП ХЭЦ</w:t>
      </w:r>
      <w:r w:rsidRPr="009D2FB3">
        <w:rPr>
          <w:sz w:val="28"/>
          <w:szCs w:val="28"/>
        </w:rPr>
        <w:t xml:space="preserve">: </w:t>
      </w:r>
      <w:hyperlink r:id="rId7" w:history="1">
        <w:r w:rsidRPr="00E176FF">
          <w:rPr>
            <w:rStyle w:val="a5"/>
            <w:sz w:val="28"/>
            <w:szCs w:val="28"/>
          </w:rPr>
          <w:t>http://school-168.nios.ru/</w:t>
        </w:r>
      </w:hyperlink>
      <w:r w:rsidRPr="009D2FB3">
        <w:rPr>
          <w:sz w:val="28"/>
          <w:szCs w:val="28"/>
        </w:rPr>
        <w:t xml:space="preserve">. </w:t>
      </w:r>
      <w:r>
        <w:rPr>
          <w:sz w:val="28"/>
          <w:szCs w:val="28"/>
        </w:rPr>
        <w:t>Всем, приславшим заявки, программа будет отправлена на электронную почту.</w:t>
      </w:r>
    </w:p>
    <w:p w:rsidR="00340E13" w:rsidRDefault="00340E13" w:rsidP="00E73C9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B0DE0" w:rsidRPr="009D2FB3" w:rsidRDefault="00340E13" w:rsidP="00E73C9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Контакты: город Новосибирск, улица</w:t>
      </w:r>
      <w:r w:rsidR="00FB0DE0" w:rsidRPr="009D2FB3">
        <w:rPr>
          <w:color w:val="000000"/>
          <w:sz w:val="28"/>
          <w:szCs w:val="28"/>
        </w:rPr>
        <w:t xml:space="preserve"> Сибирс</w:t>
      </w:r>
      <w:r>
        <w:rPr>
          <w:color w:val="000000"/>
          <w:sz w:val="28"/>
          <w:szCs w:val="28"/>
        </w:rPr>
        <w:t>кая, дом 30, телефон</w:t>
      </w:r>
      <w:r w:rsidR="00CD7C48">
        <w:rPr>
          <w:color w:val="000000"/>
          <w:sz w:val="28"/>
          <w:szCs w:val="28"/>
        </w:rPr>
        <w:t xml:space="preserve"> 221-78-81</w:t>
      </w:r>
      <w:r>
        <w:rPr>
          <w:color w:val="000000"/>
          <w:sz w:val="28"/>
          <w:szCs w:val="28"/>
        </w:rPr>
        <w:t xml:space="preserve">. </w:t>
      </w:r>
      <w:r w:rsidR="00FB0DE0" w:rsidRPr="009D2FB3">
        <w:rPr>
          <w:color w:val="000000"/>
          <w:sz w:val="28"/>
          <w:szCs w:val="28"/>
        </w:rPr>
        <w:t xml:space="preserve">По организационным вопросам обращаться к координатору, </w:t>
      </w:r>
      <w:r w:rsidR="00FB0DE0" w:rsidRPr="009D2FB3">
        <w:rPr>
          <w:color w:val="000000"/>
          <w:sz w:val="28"/>
          <w:szCs w:val="28"/>
        </w:rPr>
        <w:lastRenderedPageBreak/>
        <w:t>заместителю директора МБОУ СОШ № 168 с УИП ХЭЦ Мато</w:t>
      </w:r>
      <w:r>
        <w:rPr>
          <w:color w:val="000000"/>
          <w:sz w:val="28"/>
          <w:szCs w:val="28"/>
        </w:rPr>
        <w:t>чкиной Лилии Александровне, телефон</w:t>
      </w:r>
      <w:r w:rsidR="00FB0DE0" w:rsidRPr="009D2FB3">
        <w:rPr>
          <w:color w:val="000000"/>
          <w:sz w:val="28"/>
          <w:szCs w:val="28"/>
        </w:rPr>
        <w:t xml:space="preserve"> 8-913-929-81-89.</w:t>
      </w:r>
    </w:p>
    <w:p w:rsidR="000D6BBE" w:rsidRDefault="000D6BBE" w:rsidP="000D6BBE">
      <w:pPr>
        <w:spacing w:after="200" w:line="276" w:lineRule="auto"/>
        <w:jc w:val="right"/>
        <w:rPr>
          <w:sz w:val="28"/>
          <w:szCs w:val="28"/>
        </w:rPr>
        <w:sectPr w:rsidR="000D6BBE" w:rsidSect="00D25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D6BBE" w:rsidRPr="009D2FB3" w:rsidRDefault="000D6BBE" w:rsidP="000D6BBE">
      <w:pPr>
        <w:spacing w:after="200" w:line="276" w:lineRule="auto"/>
        <w:jc w:val="right"/>
        <w:rPr>
          <w:color w:val="000000"/>
          <w:sz w:val="28"/>
          <w:szCs w:val="28"/>
        </w:rPr>
      </w:pPr>
      <w:r w:rsidRPr="009D2FB3">
        <w:rPr>
          <w:color w:val="000000"/>
          <w:sz w:val="28"/>
          <w:szCs w:val="28"/>
        </w:rPr>
        <w:lastRenderedPageBreak/>
        <w:t>Приложение № 1</w:t>
      </w:r>
    </w:p>
    <w:p w:rsidR="000D6BBE" w:rsidRPr="000D6BBE" w:rsidRDefault="000D6BBE" w:rsidP="000D6BBE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0D6BBE">
        <w:rPr>
          <w:b/>
          <w:color w:val="000000"/>
          <w:sz w:val="28"/>
          <w:szCs w:val="28"/>
        </w:rPr>
        <w:t>Заявка</w:t>
      </w:r>
    </w:p>
    <w:p w:rsidR="000D6BBE" w:rsidRPr="000D6BBE" w:rsidRDefault="000D6BBE" w:rsidP="000D6BBE">
      <w:pPr>
        <w:spacing w:line="276" w:lineRule="auto"/>
        <w:jc w:val="center"/>
        <w:rPr>
          <w:sz w:val="28"/>
          <w:szCs w:val="28"/>
        </w:rPr>
      </w:pPr>
      <w:r w:rsidRPr="009D2FB3">
        <w:rPr>
          <w:color w:val="000000"/>
          <w:sz w:val="28"/>
          <w:szCs w:val="28"/>
        </w:rPr>
        <w:t>на участие в открытой педагогической конференции</w:t>
      </w:r>
      <w:r>
        <w:rPr>
          <w:color w:val="000000"/>
          <w:sz w:val="28"/>
          <w:szCs w:val="28"/>
        </w:rPr>
        <w:t xml:space="preserve"> </w:t>
      </w:r>
      <w:r w:rsidRPr="000D6BBE">
        <w:rPr>
          <w:color w:val="000000"/>
          <w:sz w:val="28"/>
          <w:szCs w:val="28"/>
          <w:shd w:val="clear" w:color="auto" w:fill="FFFFFF"/>
        </w:rPr>
        <w:t xml:space="preserve">«Возможности проектной и учебно-исследовательской деятельности в развитии и социализации </w:t>
      </w:r>
      <w:proofErr w:type="gramStart"/>
      <w:r w:rsidRPr="000D6BB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D6BBE">
        <w:rPr>
          <w:color w:val="000000"/>
          <w:sz w:val="28"/>
          <w:szCs w:val="28"/>
          <w:shd w:val="clear" w:color="auto" w:fill="FFFFFF"/>
        </w:rPr>
        <w:t>»</w:t>
      </w:r>
    </w:p>
    <w:p w:rsidR="000D6BBE" w:rsidRDefault="000D6BBE" w:rsidP="000D6BBE">
      <w:pPr>
        <w:pStyle w:val="aa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9D2F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9D2FB3">
        <w:rPr>
          <w:color w:val="000000"/>
          <w:sz w:val="28"/>
          <w:szCs w:val="28"/>
        </w:rPr>
        <w:t xml:space="preserve"> апреля 201</w:t>
      </w:r>
      <w:r>
        <w:rPr>
          <w:color w:val="000000"/>
          <w:sz w:val="28"/>
          <w:szCs w:val="28"/>
        </w:rPr>
        <w:t>8</w:t>
      </w:r>
      <w:r w:rsidRPr="009D2FB3">
        <w:rPr>
          <w:color w:val="000000"/>
          <w:sz w:val="28"/>
          <w:szCs w:val="28"/>
        </w:rPr>
        <w:t xml:space="preserve"> г.</w:t>
      </w:r>
    </w:p>
    <w:p w:rsidR="000D6BBE" w:rsidRDefault="000D6BBE" w:rsidP="000D6BBE">
      <w:pPr>
        <w:pStyle w:val="aa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3227"/>
        <w:gridCol w:w="2264"/>
        <w:gridCol w:w="1984"/>
        <w:gridCol w:w="1984"/>
        <w:gridCol w:w="1848"/>
        <w:gridCol w:w="1417"/>
        <w:gridCol w:w="2693"/>
      </w:tblGrid>
      <w:tr w:rsidR="000A44EF" w:rsidTr="000A44EF">
        <w:tc>
          <w:tcPr>
            <w:tcW w:w="3227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D2FB3">
              <w:rPr>
                <w:color w:val="000000"/>
                <w:sz w:val="28"/>
                <w:szCs w:val="28"/>
              </w:rPr>
              <w:t>ФИО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выступающего</w:t>
            </w:r>
            <w:proofErr w:type="gramEnd"/>
          </w:p>
        </w:tc>
        <w:tc>
          <w:tcPr>
            <w:tcW w:w="2264" w:type="dxa"/>
          </w:tcPr>
          <w:p w:rsidR="000A44EF" w:rsidRDefault="000A44EF" w:rsidP="000D6BBE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D2FB3">
              <w:rPr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984" w:type="dxa"/>
          </w:tcPr>
          <w:p w:rsidR="000A44EF" w:rsidRDefault="000A44EF" w:rsidP="000F16DA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984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9D2FB3">
              <w:rPr>
                <w:color w:val="000000"/>
                <w:sz w:val="28"/>
                <w:szCs w:val="28"/>
              </w:rPr>
              <w:t>олжность</w:t>
            </w:r>
            <w:r>
              <w:rPr>
                <w:color w:val="000000"/>
                <w:sz w:val="28"/>
                <w:szCs w:val="28"/>
              </w:rPr>
              <w:t>, предмет</w:t>
            </w:r>
            <w:r w:rsidRPr="009D2FB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0A44EF" w:rsidRPr="009D2FB3" w:rsidRDefault="000A44EF" w:rsidP="000A44EF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Звание</w:t>
            </w:r>
          </w:p>
        </w:tc>
        <w:tc>
          <w:tcPr>
            <w:tcW w:w="1417" w:type="dxa"/>
          </w:tcPr>
          <w:p w:rsidR="000A44EF" w:rsidRPr="009D2FB3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0A44EF" w:rsidRPr="009D2FB3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D2FB3">
              <w:rPr>
                <w:color w:val="000000"/>
                <w:sz w:val="28"/>
                <w:szCs w:val="28"/>
              </w:rPr>
              <w:t>электронный адрес</w:t>
            </w:r>
            <w:r>
              <w:rPr>
                <w:color w:val="000000"/>
                <w:sz w:val="28"/>
                <w:szCs w:val="28"/>
              </w:rPr>
              <w:t>, телефон</w:t>
            </w:r>
          </w:p>
        </w:tc>
      </w:tr>
      <w:tr w:rsidR="000A44EF" w:rsidTr="000A44EF">
        <w:tc>
          <w:tcPr>
            <w:tcW w:w="3227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4EF" w:rsidRDefault="000A44EF" w:rsidP="000F16DA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44EF" w:rsidTr="000A44EF">
        <w:tc>
          <w:tcPr>
            <w:tcW w:w="3227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4EF" w:rsidRDefault="000A44EF" w:rsidP="000F16DA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44EF" w:rsidRDefault="000A44EF" w:rsidP="001F074C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D6BBE" w:rsidRPr="009D2FB3" w:rsidRDefault="000D6BBE" w:rsidP="000D6BBE">
      <w:pPr>
        <w:spacing w:after="200" w:line="276" w:lineRule="auto"/>
        <w:rPr>
          <w:color w:val="000000"/>
          <w:sz w:val="28"/>
          <w:szCs w:val="28"/>
        </w:rPr>
      </w:pPr>
      <w:r w:rsidRPr="009D2FB3">
        <w:rPr>
          <w:color w:val="000000"/>
          <w:sz w:val="28"/>
          <w:szCs w:val="28"/>
        </w:rPr>
        <w:t xml:space="preserve"> </w:t>
      </w:r>
    </w:p>
    <w:p w:rsidR="000D6BBE" w:rsidRPr="009D2FB3" w:rsidRDefault="000D6BBE" w:rsidP="000D6BBE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FB3">
        <w:rPr>
          <w:color w:val="000000"/>
          <w:sz w:val="28"/>
          <w:szCs w:val="28"/>
        </w:rPr>
        <w:t xml:space="preserve"> </w:t>
      </w:r>
    </w:p>
    <w:p w:rsidR="000D6BBE" w:rsidRDefault="000D6BBE" w:rsidP="000D6BBE">
      <w:pPr>
        <w:spacing w:line="276" w:lineRule="auto"/>
        <w:ind w:firstLine="708"/>
        <w:jc w:val="both"/>
        <w:rPr>
          <w:sz w:val="28"/>
          <w:szCs w:val="28"/>
        </w:rPr>
        <w:sectPr w:rsidR="000D6BBE" w:rsidSect="000D6B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7C48" w:rsidRDefault="00CD7C48" w:rsidP="00CD7C48">
      <w:pPr>
        <w:pStyle w:val="aa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9D2FB3">
        <w:rPr>
          <w:sz w:val="28"/>
          <w:szCs w:val="28"/>
        </w:rPr>
        <w:t xml:space="preserve"> 2.</w:t>
      </w:r>
    </w:p>
    <w:p w:rsidR="00CD7C48" w:rsidRDefault="00CD7C48" w:rsidP="00CD7C48">
      <w:pPr>
        <w:pStyle w:val="aa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статьи</w:t>
      </w:r>
    </w:p>
    <w:p w:rsidR="000A44EF" w:rsidRPr="00CD7C48" w:rsidRDefault="000A44EF" w:rsidP="00CD7C48">
      <w:pPr>
        <w:pStyle w:val="aa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D7C48" w:rsidRPr="009D2FB3" w:rsidRDefault="00FB0DE0" w:rsidP="00CD7C48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D2FB3">
        <w:rPr>
          <w:color w:val="000000"/>
          <w:sz w:val="28"/>
          <w:szCs w:val="28"/>
        </w:rPr>
        <w:t>По центру – название (строчные буквы, полужирный шрифт). Ниже, по центру – Фамилия Имя Отчество автора (авторов). Ученая степень, звание</w:t>
      </w:r>
      <w:r w:rsidR="00CD7C48">
        <w:rPr>
          <w:color w:val="000000"/>
          <w:sz w:val="28"/>
          <w:szCs w:val="28"/>
        </w:rPr>
        <w:t xml:space="preserve"> (если есть)</w:t>
      </w:r>
      <w:r w:rsidRPr="009D2FB3">
        <w:rPr>
          <w:color w:val="000000"/>
          <w:sz w:val="28"/>
          <w:szCs w:val="28"/>
        </w:rPr>
        <w:t>. Далее курсивом – название учебного заведения или организации (место работы). Пустая строка, те</w:t>
      </w:r>
      <w:proofErr w:type="gramStart"/>
      <w:r w:rsidRPr="009D2FB3">
        <w:rPr>
          <w:color w:val="000000"/>
          <w:sz w:val="28"/>
          <w:szCs w:val="28"/>
        </w:rPr>
        <w:t>кст ст</w:t>
      </w:r>
      <w:proofErr w:type="gramEnd"/>
      <w:r w:rsidRPr="009D2FB3">
        <w:rPr>
          <w:color w:val="000000"/>
          <w:sz w:val="28"/>
          <w:szCs w:val="28"/>
        </w:rPr>
        <w:t>атьи. Пустая строка, библиографический список в алфавитном порядке. Объем статьи, включая иллюстрации и список литературы – не менее 3 страниц формата А</w:t>
      </w:r>
      <w:proofErr w:type="gramStart"/>
      <w:r w:rsidRPr="009D2FB3">
        <w:rPr>
          <w:color w:val="000000"/>
          <w:sz w:val="28"/>
          <w:szCs w:val="28"/>
        </w:rPr>
        <w:t>4</w:t>
      </w:r>
      <w:proofErr w:type="gramEnd"/>
      <w:r w:rsidRPr="009D2FB3">
        <w:rPr>
          <w:color w:val="000000"/>
          <w:sz w:val="28"/>
          <w:szCs w:val="28"/>
        </w:rPr>
        <w:t xml:space="preserve"> с полями верхнее, нижнее, правое и левое по 2,5 см. Шрифт </w:t>
      </w:r>
      <w:proofErr w:type="spellStart"/>
      <w:r w:rsidRPr="009D2FB3">
        <w:rPr>
          <w:color w:val="000000"/>
          <w:sz w:val="28"/>
          <w:szCs w:val="28"/>
        </w:rPr>
        <w:t>Times</w:t>
      </w:r>
      <w:proofErr w:type="spellEnd"/>
      <w:r w:rsidRPr="009D2FB3">
        <w:rPr>
          <w:color w:val="000000"/>
          <w:sz w:val="28"/>
          <w:szCs w:val="28"/>
        </w:rPr>
        <w:t xml:space="preserve"> </w:t>
      </w:r>
      <w:proofErr w:type="spellStart"/>
      <w:r w:rsidRPr="009D2FB3">
        <w:rPr>
          <w:color w:val="000000"/>
          <w:sz w:val="28"/>
          <w:szCs w:val="28"/>
        </w:rPr>
        <w:t>New</w:t>
      </w:r>
      <w:proofErr w:type="spellEnd"/>
      <w:r w:rsidRPr="009D2FB3">
        <w:rPr>
          <w:color w:val="000000"/>
          <w:sz w:val="28"/>
          <w:szCs w:val="28"/>
        </w:rPr>
        <w:t xml:space="preserve"> </w:t>
      </w:r>
      <w:proofErr w:type="spellStart"/>
      <w:r w:rsidRPr="009D2FB3">
        <w:rPr>
          <w:color w:val="000000"/>
          <w:sz w:val="28"/>
          <w:szCs w:val="28"/>
        </w:rPr>
        <w:t>Roman</w:t>
      </w:r>
      <w:proofErr w:type="spellEnd"/>
      <w:r w:rsidRPr="009D2FB3">
        <w:rPr>
          <w:color w:val="000000"/>
          <w:sz w:val="28"/>
          <w:szCs w:val="28"/>
        </w:rPr>
        <w:t xml:space="preserve">, 14 кегль, полуторный интервал, красная строка 1,25 см. При использовании в тексте сокращенных названий необходимо давать их расшифровку. Переносы в словах </w:t>
      </w:r>
      <w:r w:rsidR="000D6BBE">
        <w:rPr>
          <w:color w:val="000000"/>
          <w:sz w:val="28"/>
          <w:szCs w:val="28"/>
        </w:rPr>
        <w:t>не употреблять</w:t>
      </w:r>
      <w:r w:rsidRPr="009D2FB3">
        <w:rPr>
          <w:color w:val="000000"/>
          <w:sz w:val="28"/>
          <w:szCs w:val="28"/>
        </w:rPr>
        <w:t>.</w:t>
      </w:r>
    </w:p>
    <w:p w:rsidR="00FB0DE0" w:rsidRDefault="00FB0DE0" w:rsidP="00CD7C48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D7C48" w:rsidRDefault="00CD7C48" w:rsidP="000D6BBE">
      <w:pPr>
        <w:pStyle w:val="aa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НАЗВАНИЕ СТАТЬИ</w:t>
      </w:r>
    </w:p>
    <w:p w:rsidR="00CD7C48" w:rsidRDefault="00CD7C48" w:rsidP="000D6BBE">
      <w:pPr>
        <w:pStyle w:val="aa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Фамилия</w:t>
      </w:r>
      <w:r w:rsidR="000D6BBE">
        <w:rPr>
          <w:b/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>мя</w:t>
      </w:r>
      <w:r w:rsidR="000D6BBE">
        <w:rPr>
          <w:b/>
          <w:color w:val="000000"/>
          <w:sz w:val="28"/>
          <w:szCs w:val="28"/>
        </w:rPr>
        <w:t xml:space="preserve"> О</w:t>
      </w:r>
      <w:r>
        <w:rPr>
          <w:b/>
          <w:color w:val="000000"/>
          <w:sz w:val="28"/>
          <w:szCs w:val="28"/>
        </w:rPr>
        <w:t>тчество автора (авторов)</w:t>
      </w:r>
    </w:p>
    <w:p w:rsidR="000D6BBE" w:rsidRDefault="000D6BBE" w:rsidP="000D6BBE">
      <w:pPr>
        <w:pStyle w:val="aa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Учёная степень, звание (если есть)</w:t>
      </w:r>
    </w:p>
    <w:p w:rsidR="00CD7C48" w:rsidRDefault="00CD7C48" w:rsidP="000D6BBE">
      <w:pPr>
        <w:pStyle w:val="aa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Название образовательной организации</w:t>
      </w:r>
    </w:p>
    <w:p w:rsidR="000D6BBE" w:rsidRDefault="000D6BBE" w:rsidP="000D6BBE">
      <w:pPr>
        <w:pStyle w:val="aa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</w:p>
    <w:p w:rsidR="000D6BBE" w:rsidRDefault="000D6BBE" w:rsidP="000D6BBE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6BBE">
        <w:rPr>
          <w:color w:val="000000"/>
          <w:sz w:val="28"/>
          <w:szCs w:val="28"/>
        </w:rPr>
        <w:t>Те</w:t>
      </w:r>
      <w:proofErr w:type="gramStart"/>
      <w:r w:rsidRPr="000D6BBE">
        <w:rPr>
          <w:color w:val="000000"/>
          <w:sz w:val="28"/>
          <w:szCs w:val="28"/>
        </w:rPr>
        <w:t>кст</w:t>
      </w:r>
      <w:r>
        <w:rPr>
          <w:color w:val="000000"/>
          <w:sz w:val="28"/>
          <w:szCs w:val="28"/>
        </w:rPr>
        <w:t xml:space="preserve"> ст</w:t>
      </w:r>
      <w:proofErr w:type="gramEnd"/>
      <w:r>
        <w:rPr>
          <w:color w:val="000000"/>
          <w:sz w:val="28"/>
          <w:szCs w:val="28"/>
        </w:rPr>
        <w:t>атьи.</w:t>
      </w:r>
    </w:p>
    <w:p w:rsidR="000D6BBE" w:rsidRDefault="00340E13" w:rsidP="000D6BBE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</w:t>
      </w:r>
    </w:p>
    <w:p w:rsidR="00340E13" w:rsidRDefault="00340E13" w:rsidP="000D6BBE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D6BBE" w:rsidRDefault="00340E13" w:rsidP="000D6BBE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Библиографический список</w:t>
      </w:r>
    </w:p>
    <w:p w:rsidR="00340E13" w:rsidRPr="00340E13" w:rsidRDefault="00340E13" w:rsidP="00340E13">
      <w:pPr>
        <w:pStyle w:val="a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340E13" w:rsidRPr="00340E13" w:rsidSect="00D2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76A"/>
    <w:multiLevelType w:val="hybridMultilevel"/>
    <w:tmpl w:val="34DC504E"/>
    <w:lvl w:ilvl="0" w:tplc="971693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5E7121"/>
    <w:multiLevelType w:val="hybridMultilevel"/>
    <w:tmpl w:val="8C98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7ED"/>
    <w:multiLevelType w:val="multilevel"/>
    <w:tmpl w:val="0466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D01F2"/>
    <w:multiLevelType w:val="hybridMultilevel"/>
    <w:tmpl w:val="C0B45CC6"/>
    <w:lvl w:ilvl="0" w:tplc="55AC2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B0E74"/>
    <w:multiLevelType w:val="hybridMultilevel"/>
    <w:tmpl w:val="70A87CF2"/>
    <w:lvl w:ilvl="0" w:tplc="971693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540D0"/>
    <w:multiLevelType w:val="hybridMultilevel"/>
    <w:tmpl w:val="60C25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A24D72"/>
    <w:multiLevelType w:val="hybridMultilevel"/>
    <w:tmpl w:val="A8567A4E"/>
    <w:lvl w:ilvl="0" w:tplc="9716937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DD6"/>
    <w:rsid w:val="00034B9B"/>
    <w:rsid w:val="000565A3"/>
    <w:rsid w:val="000A44EF"/>
    <w:rsid w:val="000C3956"/>
    <w:rsid w:val="000D6BBE"/>
    <w:rsid w:val="00104285"/>
    <w:rsid w:val="00163C94"/>
    <w:rsid w:val="002158A7"/>
    <w:rsid w:val="00267610"/>
    <w:rsid w:val="00270710"/>
    <w:rsid w:val="00311D05"/>
    <w:rsid w:val="00340E13"/>
    <w:rsid w:val="003C10CF"/>
    <w:rsid w:val="00421DD6"/>
    <w:rsid w:val="00477F7B"/>
    <w:rsid w:val="004B66AD"/>
    <w:rsid w:val="0054645C"/>
    <w:rsid w:val="0058075A"/>
    <w:rsid w:val="005F16C7"/>
    <w:rsid w:val="006D65FC"/>
    <w:rsid w:val="006F0661"/>
    <w:rsid w:val="006F12EE"/>
    <w:rsid w:val="006F13EE"/>
    <w:rsid w:val="006F45FA"/>
    <w:rsid w:val="007E0C06"/>
    <w:rsid w:val="007E2CA5"/>
    <w:rsid w:val="007F014E"/>
    <w:rsid w:val="00896A38"/>
    <w:rsid w:val="0090541E"/>
    <w:rsid w:val="00914DCD"/>
    <w:rsid w:val="0091603F"/>
    <w:rsid w:val="009D2FB3"/>
    <w:rsid w:val="009E01FB"/>
    <w:rsid w:val="00A03437"/>
    <w:rsid w:val="00AC7A58"/>
    <w:rsid w:val="00AF2A16"/>
    <w:rsid w:val="00B06486"/>
    <w:rsid w:val="00B1771A"/>
    <w:rsid w:val="00B17AB4"/>
    <w:rsid w:val="00B42C35"/>
    <w:rsid w:val="00B90D84"/>
    <w:rsid w:val="00C050FC"/>
    <w:rsid w:val="00CA5550"/>
    <w:rsid w:val="00CD0375"/>
    <w:rsid w:val="00CD7C48"/>
    <w:rsid w:val="00CF65FC"/>
    <w:rsid w:val="00D255A1"/>
    <w:rsid w:val="00D844CF"/>
    <w:rsid w:val="00DD71F7"/>
    <w:rsid w:val="00E033AC"/>
    <w:rsid w:val="00E51292"/>
    <w:rsid w:val="00E73C9C"/>
    <w:rsid w:val="00E955DB"/>
    <w:rsid w:val="00EB718B"/>
    <w:rsid w:val="00F052CA"/>
    <w:rsid w:val="00F5145C"/>
    <w:rsid w:val="00FB0DE0"/>
    <w:rsid w:val="00F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D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E955D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955DB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E955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8"/>
    <w:uiPriority w:val="59"/>
    <w:rsid w:val="00E955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9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D84"/>
    <w:pPr>
      <w:ind w:left="720"/>
      <w:contextualSpacing/>
    </w:pPr>
  </w:style>
  <w:style w:type="paragraph" w:styleId="aa">
    <w:name w:val="Normal (Web)"/>
    <w:basedOn w:val="a"/>
    <w:uiPriority w:val="99"/>
    <w:rsid w:val="006D65FC"/>
    <w:pPr>
      <w:spacing w:before="100" w:beforeAutospacing="1" w:after="100" w:afterAutospacing="1"/>
    </w:pPr>
  </w:style>
  <w:style w:type="paragraph" w:customStyle="1" w:styleId="Default">
    <w:name w:val="Default"/>
    <w:rsid w:val="009E0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C050FC"/>
    <w:rPr>
      <w:color w:val="800080" w:themeColor="followedHyperlink"/>
      <w:u w:val="single"/>
    </w:rPr>
  </w:style>
  <w:style w:type="paragraph" w:customStyle="1" w:styleId="ac">
    <w:name w:val="Базовый"/>
    <w:rsid w:val="00FB0DE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c"/>
    <w:next w:val="a6"/>
    <w:rsid w:val="00FB0DE0"/>
    <w:pPr>
      <w:keepNext/>
      <w:spacing w:before="240" w:after="120"/>
      <w:jc w:val="center"/>
    </w:pPr>
    <w:rPr>
      <w:rFonts w:ascii="Arial" w:eastAsia="DejaVu Sans" w:hAnsi="Arial" w:cs="DejaVu Sans"/>
      <w:sz w:val="28"/>
      <w:szCs w:val="28"/>
    </w:rPr>
  </w:style>
  <w:style w:type="paragraph" w:styleId="ae">
    <w:name w:val="Subtitle"/>
    <w:basedOn w:val="ac"/>
    <w:next w:val="a6"/>
    <w:link w:val="af"/>
    <w:rsid w:val="00FB0DE0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Подзаголовок Знак"/>
    <w:basedOn w:val="a0"/>
    <w:link w:val="ae"/>
    <w:rsid w:val="00FB0DE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Strong"/>
    <w:basedOn w:val="a0"/>
    <w:uiPriority w:val="22"/>
    <w:qFormat/>
    <w:rsid w:val="00FB0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168.ni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68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7425-3ABA-4E7F-9BC2-176320C0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4</cp:revision>
  <cp:lastPrinted>2017-01-11T04:44:00Z</cp:lastPrinted>
  <dcterms:created xsi:type="dcterms:W3CDTF">2018-04-11T15:47:00Z</dcterms:created>
  <dcterms:modified xsi:type="dcterms:W3CDTF">2018-04-11T15:53:00Z</dcterms:modified>
</cp:coreProperties>
</file>