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F" w:rsidRDefault="00B370CF" w:rsidP="00097CB6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B370CF" w:rsidRDefault="00B370CF" w:rsidP="00097CB6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Аннотация к рабочей программе по предмету «биология» </w:t>
      </w:r>
    </w:p>
    <w:p w:rsidR="00B370CF" w:rsidRDefault="008D5D28" w:rsidP="00097CB6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9327DF">
        <w:rPr>
          <w:b/>
          <w:sz w:val="28"/>
          <w:szCs w:val="28"/>
          <w:u w:val="single"/>
        </w:rPr>
        <w:t>9 классы) на 2018-2019</w:t>
      </w:r>
      <w:r w:rsidR="00B370CF">
        <w:rPr>
          <w:b/>
          <w:sz w:val="28"/>
          <w:szCs w:val="28"/>
          <w:u w:val="single"/>
        </w:rPr>
        <w:t xml:space="preserve"> учебный год</w:t>
      </w:r>
    </w:p>
    <w:p w:rsidR="00B370CF" w:rsidRDefault="00B370CF" w:rsidP="00097CB6">
      <w:pPr>
        <w:tabs>
          <w:tab w:val="left" w:pos="-1260"/>
        </w:tabs>
        <w:spacing w:line="276" w:lineRule="auto"/>
        <w:jc w:val="center"/>
        <w:rPr>
          <w:b/>
          <w:sz w:val="28"/>
          <w:szCs w:val="28"/>
        </w:rPr>
      </w:pPr>
    </w:p>
    <w:p w:rsidR="00B370CF" w:rsidRDefault="00B370CF" w:rsidP="00097CB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1E4C07">
        <w:rPr>
          <w:b/>
          <w:sz w:val="28"/>
          <w:szCs w:val="28"/>
        </w:rPr>
        <w:t xml:space="preserve">ая программа по биологии  для </w:t>
      </w:r>
      <w:r>
        <w:rPr>
          <w:b/>
          <w:sz w:val="28"/>
          <w:szCs w:val="28"/>
        </w:rPr>
        <w:t>9 классов составлена на основе:</w:t>
      </w:r>
    </w:p>
    <w:p w:rsidR="002D050D" w:rsidRDefault="002D050D" w:rsidP="002D0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 по предмету «</w:t>
      </w:r>
      <w:r w:rsidR="00565FC2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B370CF" w:rsidRDefault="00B370CF" w:rsidP="00097C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 основного  общего образования «Б</w:t>
      </w:r>
      <w:r w:rsidR="009327DF">
        <w:rPr>
          <w:rFonts w:ascii="Times New Roman" w:hAnsi="Times New Roman"/>
          <w:sz w:val="28"/>
          <w:szCs w:val="28"/>
        </w:rPr>
        <w:t>иология». М.: Просвещение,  2014г</w:t>
      </w:r>
      <w:bookmarkStart w:id="0" w:name="_GoBack"/>
      <w:bookmarkEnd w:id="0"/>
    </w:p>
    <w:p w:rsidR="00B370CF" w:rsidRDefault="00B370CF" w:rsidP="00097C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</w:t>
      </w:r>
      <w:r w:rsidR="002D050D">
        <w:rPr>
          <w:sz w:val="28"/>
          <w:szCs w:val="28"/>
        </w:rPr>
        <w:t>ультатам обучения, заложенных Ф</w:t>
      </w:r>
      <w:r>
        <w:rPr>
          <w:sz w:val="28"/>
          <w:szCs w:val="28"/>
        </w:rPr>
        <w:t xml:space="preserve">ГОС ООО. </w:t>
      </w:r>
    </w:p>
    <w:p w:rsidR="00B370CF" w:rsidRDefault="00B370CF" w:rsidP="00097CB6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B370CF" w:rsidRPr="00097CB6" w:rsidRDefault="00B370CF" w:rsidP="00097C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CB6">
        <w:rPr>
          <w:rFonts w:ascii="Times New Roman" w:hAnsi="Times New Roman"/>
          <w:sz w:val="28"/>
          <w:szCs w:val="28"/>
        </w:rPr>
        <w:t xml:space="preserve">9 класс. А.А. Каменский, Е.А. </w:t>
      </w:r>
      <w:proofErr w:type="spellStart"/>
      <w:r w:rsidRPr="00097CB6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097CB6">
        <w:rPr>
          <w:rFonts w:ascii="Times New Roman" w:hAnsi="Times New Roman"/>
          <w:sz w:val="28"/>
          <w:szCs w:val="28"/>
        </w:rPr>
        <w:t xml:space="preserve">, В.В. Пасечник «Биология.    </w:t>
      </w:r>
    </w:p>
    <w:p w:rsidR="00B370CF" w:rsidRPr="00097CB6" w:rsidRDefault="00B370CF" w:rsidP="00097C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CB6">
        <w:rPr>
          <w:rFonts w:ascii="Times New Roman" w:hAnsi="Times New Roman"/>
          <w:sz w:val="28"/>
          <w:szCs w:val="28"/>
        </w:rPr>
        <w:t>Введение в общую биологию и экологию»</w:t>
      </w:r>
    </w:p>
    <w:p w:rsidR="00B370CF" w:rsidRPr="00097CB6" w:rsidRDefault="001E4C07" w:rsidP="00097C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CB6">
        <w:rPr>
          <w:rFonts w:ascii="Times New Roman" w:hAnsi="Times New Roman"/>
          <w:sz w:val="28"/>
          <w:szCs w:val="28"/>
        </w:rPr>
        <w:t>Методические разработки</w:t>
      </w:r>
      <w:r w:rsidR="00B370CF" w:rsidRPr="00097CB6">
        <w:rPr>
          <w:rFonts w:ascii="Times New Roman" w:hAnsi="Times New Roman"/>
          <w:sz w:val="28"/>
          <w:szCs w:val="28"/>
        </w:rPr>
        <w:t>,  тесты.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«биология» является: 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C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своение знаний</w:t>
      </w:r>
      <w:r>
        <w:rPr>
          <w:sz w:val="28"/>
          <w:szCs w:val="28"/>
        </w:rPr>
        <w:t xml:space="preserve"> о живой природе и присущих ей закономерностях, строении, жизнедеятельности и </w:t>
      </w:r>
      <w:proofErr w:type="spellStart"/>
      <w:r>
        <w:rPr>
          <w:sz w:val="28"/>
          <w:szCs w:val="28"/>
        </w:rPr>
        <w:t>средообразующей</w:t>
      </w:r>
      <w:proofErr w:type="spellEnd"/>
      <w:r>
        <w:rPr>
          <w:sz w:val="28"/>
          <w:szCs w:val="28"/>
        </w:rPr>
        <w:t xml:space="preserve"> роли живых организмов. О  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человеке</w:t>
      </w:r>
      <w:proofErr w:type="gramEnd"/>
      <w:r>
        <w:rPr>
          <w:sz w:val="28"/>
          <w:szCs w:val="28"/>
        </w:rPr>
        <w:t xml:space="preserve"> как биосоциальном существе; О роли биологической науки в  практической деятельности людей, методах познания живой природы и человека.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Развитие познавательных интересов, интеллектуальных испособностей </w:t>
      </w:r>
      <w:r>
        <w:rPr>
          <w:sz w:val="28"/>
          <w:szCs w:val="28"/>
        </w:rPr>
        <w:t>творческих в процессе проведения наблюдений за живыми организмами и своим организмом, работа с различными источниками информации.</w:t>
      </w:r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</w:t>
      </w:r>
      <w:proofErr w:type="gramStart"/>
      <w:r>
        <w:rPr>
          <w:sz w:val="28"/>
          <w:szCs w:val="28"/>
        </w:rPr>
        <w:t>..</w:t>
      </w:r>
      <w:proofErr w:type="gramEnd"/>
    </w:p>
    <w:p w:rsidR="00B370CF" w:rsidRDefault="00B370CF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Использование приобретённых знаний и умений в повседневнойжизни</w:t>
      </w:r>
      <w:r>
        <w:rPr>
          <w:sz w:val="28"/>
          <w:szCs w:val="28"/>
        </w:rPr>
        <w:t xml:space="preserve"> для ухода за растениями, домашними животными; забота о собственном здоровье, оказания первой помощи себе и окружающим; для соблюдения правил поведения в природе; оценки последствий своей деятельности по </w:t>
      </w:r>
      <w:r>
        <w:rPr>
          <w:sz w:val="28"/>
          <w:szCs w:val="28"/>
        </w:rPr>
        <w:lastRenderedPageBreak/>
        <w:t xml:space="preserve">отношению к природной среде, собственному организму, здоровью других людей, соблюдать нормы здорового образа жизни.  </w:t>
      </w:r>
    </w:p>
    <w:p w:rsidR="00097CB6" w:rsidRDefault="00B370CF" w:rsidP="00097CB6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учебного предмета, курса в учебном плане </w:t>
      </w:r>
    </w:p>
    <w:p w:rsidR="00097CB6" w:rsidRDefault="00097CB6" w:rsidP="00097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«Биология» является предметом обязательной части учебного плана МБОУ СОШ №168 с УИП ХЭЦ.</w:t>
      </w:r>
    </w:p>
    <w:p w:rsidR="00B370CF" w:rsidRDefault="00B370CF" w:rsidP="00097CB6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Биология как</w:t>
      </w:r>
      <w:r w:rsidR="00097CB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B370CF" w:rsidRPr="00097CB6" w:rsidRDefault="00B370CF" w:rsidP="00097CB6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Общее количество часов, отводимых на изучение предмета (курса).</w:t>
      </w:r>
      <w:r w:rsidR="00097CB6" w:rsidRPr="00097CB6">
        <w:rPr>
          <w:sz w:val="28"/>
          <w:szCs w:val="28"/>
        </w:rPr>
        <w:t>, 68 часов в год.</w:t>
      </w:r>
      <w:r w:rsidR="00097CB6">
        <w:rPr>
          <w:sz w:val="28"/>
          <w:szCs w:val="28"/>
        </w:rPr>
        <w:t xml:space="preserve"> Всего на изучение «Биологии» в 5-9 классах отводится 245 часов: 5-7 классы – по 35 часов в год (по </w:t>
      </w:r>
      <w:r w:rsidR="00097CB6" w:rsidRPr="00097CB6">
        <w:rPr>
          <w:sz w:val="28"/>
          <w:szCs w:val="28"/>
        </w:rPr>
        <w:t>2 часа в неделю</w:t>
      </w:r>
      <w:r w:rsidR="00097CB6">
        <w:rPr>
          <w:sz w:val="28"/>
          <w:szCs w:val="28"/>
        </w:rPr>
        <w:t xml:space="preserve">), 8 класс – 72 часа (по </w:t>
      </w:r>
      <w:r w:rsidR="00097CB6" w:rsidRPr="00097CB6">
        <w:rPr>
          <w:sz w:val="28"/>
          <w:szCs w:val="28"/>
        </w:rPr>
        <w:t>2 часа в неделю</w:t>
      </w:r>
      <w:r w:rsidR="00097CB6">
        <w:rPr>
          <w:sz w:val="28"/>
          <w:szCs w:val="28"/>
        </w:rPr>
        <w:t xml:space="preserve">), 9 класс – 68 часов в год (по </w:t>
      </w:r>
      <w:r w:rsidR="00097CB6" w:rsidRPr="00097CB6">
        <w:rPr>
          <w:sz w:val="28"/>
          <w:szCs w:val="28"/>
        </w:rPr>
        <w:t>2 часа в неделю</w:t>
      </w:r>
      <w:r w:rsidR="00097CB6">
        <w:rPr>
          <w:sz w:val="28"/>
          <w:szCs w:val="28"/>
        </w:rPr>
        <w:t>).</w:t>
      </w:r>
    </w:p>
    <w:p w:rsidR="00B370CF" w:rsidRDefault="00B370CF" w:rsidP="00097CB6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разделы программы по </w:t>
      </w:r>
      <w:r>
        <w:rPr>
          <w:sz w:val="28"/>
          <w:szCs w:val="28"/>
        </w:rPr>
        <w:t xml:space="preserve">Биологии: </w:t>
      </w:r>
    </w:p>
    <w:p w:rsidR="00097CB6" w:rsidRDefault="00B370CF" w:rsidP="00097CB6">
      <w:pPr>
        <w:spacing w:line="276" w:lineRule="auto"/>
        <w:jc w:val="both"/>
        <w:rPr>
          <w:sz w:val="28"/>
          <w:szCs w:val="28"/>
        </w:rPr>
      </w:pPr>
      <w:r w:rsidRPr="00097CB6">
        <w:rPr>
          <w:b/>
          <w:sz w:val="28"/>
          <w:szCs w:val="28"/>
        </w:rPr>
        <w:t>9</w:t>
      </w:r>
      <w:r w:rsidR="00097CB6" w:rsidRPr="00097CB6">
        <w:rPr>
          <w:b/>
          <w:sz w:val="28"/>
          <w:szCs w:val="28"/>
        </w:rPr>
        <w:t xml:space="preserve"> </w:t>
      </w:r>
      <w:r w:rsidRPr="00097CB6">
        <w:rPr>
          <w:b/>
          <w:sz w:val="28"/>
          <w:szCs w:val="28"/>
        </w:rPr>
        <w:t>класс.</w:t>
      </w:r>
      <w:r w:rsidRPr="00097CB6">
        <w:rPr>
          <w:sz w:val="28"/>
          <w:szCs w:val="28"/>
        </w:rPr>
        <w:t xml:space="preserve"> </w:t>
      </w:r>
    </w:p>
    <w:p w:rsidR="00097CB6" w:rsidRPr="00097CB6" w:rsidRDefault="00B370CF" w:rsidP="00097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CB6">
        <w:rPr>
          <w:rFonts w:ascii="Times New Roman" w:hAnsi="Times New Roman"/>
          <w:sz w:val="28"/>
          <w:szCs w:val="28"/>
        </w:rPr>
        <w:t xml:space="preserve">Уровни организации жизни: молекулярный, клеточный, организменный, популяционно-видовой, биосферный. </w:t>
      </w:r>
    </w:p>
    <w:p w:rsidR="00B370CF" w:rsidRPr="00097CB6" w:rsidRDefault="00B370CF" w:rsidP="00097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7CB6">
        <w:rPr>
          <w:rFonts w:ascii="Times New Roman" w:hAnsi="Times New Roman"/>
          <w:sz w:val="28"/>
          <w:szCs w:val="28"/>
        </w:rPr>
        <w:t>Основы учения о биосфере; возникновение и развитие жизни на Земле.</w:t>
      </w:r>
    </w:p>
    <w:p w:rsidR="00B370CF" w:rsidRDefault="00B370CF" w:rsidP="00097CB6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  обучения. </w:t>
      </w:r>
    </w:p>
    <w:p w:rsidR="00B370CF" w:rsidRDefault="00B370CF" w:rsidP="00097CB6">
      <w:pPr>
        <w:spacing w:line="276" w:lineRule="auto"/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>Проверочные и контрольные работы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иологические  диктанты, зачёты, тесты, лабораторные и практические работы, семинары, презентация работ, защит</w:t>
      </w:r>
      <w:r w:rsidR="001E4C07">
        <w:rPr>
          <w:sz w:val="28"/>
          <w:szCs w:val="28"/>
        </w:rPr>
        <w:t>а рефератов, решение задач</w:t>
      </w:r>
      <w:r>
        <w:rPr>
          <w:sz w:val="28"/>
          <w:szCs w:val="28"/>
        </w:rPr>
        <w:t xml:space="preserve">. </w:t>
      </w:r>
    </w:p>
    <w:p w:rsidR="00097CB6" w:rsidRDefault="00097CB6" w:rsidP="00097CB6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 xml:space="preserve">Положением о разработке и процедуре утверждения рабочих программ по учебным предметам, </w:t>
      </w:r>
      <w:proofErr w:type="spellStart"/>
      <w:r>
        <w:rPr>
          <w:sz w:val="28"/>
          <w:szCs w:val="28"/>
        </w:rPr>
        <w:t>курсам</w:t>
      </w:r>
      <w:r>
        <w:rPr>
          <w:color w:val="000000"/>
          <w:sz w:val="28"/>
          <w:szCs w:val="28"/>
        </w:rPr>
        <w:t>МБОУ</w:t>
      </w:r>
      <w:proofErr w:type="spellEnd"/>
      <w:r>
        <w:rPr>
          <w:color w:val="000000"/>
          <w:sz w:val="28"/>
          <w:szCs w:val="28"/>
        </w:rPr>
        <w:t xml:space="preserve"> СОШ № 168 с УИП ХЭЦ» (утверждённым приказом № 305 от 09.06.2016) и содержит следующие обязательные разделы:</w:t>
      </w:r>
    </w:p>
    <w:p w:rsidR="00097CB6" w:rsidRPr="00300D82" w:rsidRDefault="00097CB6" w:rsidP="00097C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300D82">
        <w:rPr>
          <w:rFonts w:ascii="Times New Roman" w:hAnsi="Times New Roman"/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097CB6" w:rsidRDefault="00097CB6" w:rsidP="00097CB6">
      <w:pPr>
        <w:pStyle w:val="a4"/>
        <w:numPr>
          <w:ilvl w:val="0"/>
          <w:numId w:val="8"/>
        </w:numPr>
        <w:spacing w:line="276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097CB6" w:rsidRDefault="00097CB6" w:rsidP="00097CB6">
      <w:pPr>
        <w:pStyle w:val="a4"/>
        <w:numPr>
          <w:ilvl w:val="0"/>
          <w:numId w:val="8"/>
        </w:numPr>
        <w:spacing w:line="276" w:lineRule="auto"/>
        <w:ind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32259C" w:rsidRDefault="00B370CF" w:rsidP="00097CB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Составитель  </w:t>
      </w:r>
    </w:p>
    <w:p w:rsidR="00A13810" w:rsidRDefault="001E4C07" w:rsidP="00097CB6">
      <w:pPr>
        <w:spacing w:line="276" w:lineRule="auto"/>
        <w:jc w:val="both"/>
      </w:pPr>
      <w:r>
        <w:rPr>
          <w:sz w:val="28"/>
          <w:szCs w:val="28"/>
        </w:rPr>
        <w:t xml:space="preserve"> Егорова Людмила Николаевна</w:t>
      </w:r>
      <w:r w:rsidR="0032259C" w:rsidRPr="0032259C">
        <w:rPr>
          <w:sz w:val="28"/>
          <w:szCs w:val="28"/>
        </w:rPr>
        <w:t>- учитель биологии</w:t>
      </w:r>
      <w:r w:rsidR="00097CB6">
        <w:rPr>
          <w:sz w:val="28"/>
          <w:szCs w:val="28"/>
        </w:rPr>
        <w:t>.</w:t>
      </w:r>
    </w:p>
    <w:sectPr w:rsidR="00A13810" w:rsidSect="003225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152E"/>
    <w:multiLevelType w:val="hybridMultilevel"/>
    <w:tmpl w:val="8F84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12498"/>
    <w:multiLevelType w:val="hybridMultilevel"/>
    <w:tmpl w:val="4208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CF"/>
    <w:rsid w:val="00097CB6"/>
    <w:rsid w:val="001C7952"/>
    <w:rsid w:val="001E4C07"/>
    <w:rsid w:val="002D050D"/>
    <w:rsid w:val="0032259C"/>
    <w:rsid w:val="004E54FD"/>
    <w:rsid w:val="00565FC2"/>
    <w:rsid w:val="008D5D28"/>
    <w:rsid w:val="009327DF"/>
    <w:rsid w:val="009766C5"/>
    <w:rsid w:val="009F7BF7"/>
    <w:rsid w:val="00A13810"/>
    <w:rsid w:val="00B327A5"/>
    <w:rsid w:val="00B370CF"/>
    <w:rsid w:val="00E5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7C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l.n.egorova</dc:creator>
  <cp:lastModifiedBy>l.a.matochkina</cp:lastModifiedBy>
  <cp:revision>13</cp:revision>
  <dcterms:created xsi:type="dcterms:W3CDTF">2015-09-03T06:21:00Z</dcterms:created>
  <dcterms:modified xsi:type="dcterms:W3CDTF">2018-10-15T11:50:00Z</dcterms:modified>
</cp:coreProperties>
</file>